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A24937" w:rsidRPr="00A24937" w:rsidTr="00FE1FE7">
        <w:trPr>
          <w:trHeight w:val="1687"/>
        </w:trPr>
        <w:tc>
          <w:tcPr>
            <w:tcW w:w="2542" w:type="dxa"/>
            <w:shd w:val="clear" w:color="auto" w:fill="auto"/>
          </w:tcPr>
          <w:p w:rsidR="00A24937" w:rsidRPr="00A24937" w:rsidRDefault="00A2493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  <w:r w:rsidRPr="00A24937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2D6BEC1" wp14:editId="2360C21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937" w:rsidRPr="00A24937" w:rsidRDefault="00A2493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A24937" w:rsidRPr="00A24937" w:rsidRDefault="00A2493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A24937" w:rsidRPr="00A24937" w:rsidRDefault="00A2493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A24937" w:rsidRPr="00A24937" w:rsidRDefault="00A2493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A24937" w:rsidRPr="00A24937" w:rsidRDefault="00A2493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A24937" w:rsidRPr="00A24937" w:rsidRDefault="00A24937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A24937" w:rsidRPr="00A24937" w:rsidRDefault="00A24937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A24937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A24937" w:rsidRPr="00A24937" w:rsidRDefault="00A24937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A24937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A24937" w:rsidRPr="00A24937" w:rsidRDefault="00A2493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A24937" w:rsidRPr="00A24937" w:rsidRDefault="00A2493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A24937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2032251" wp14:editId="5D486ED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4937" w:rsidRPr="00A24937" w:rsidRDefault="00A24937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:rsidR="00A24937" w:rsidRPr="00A24937" w:rsidRDefault="00A24937" w:rsidP="00DF10F7">
      <w:pPr>
        <w:jc w:val="center"/>
        <w:rPr>
          <w:rFonts w:ascii="Arial" w:hAnsi="Arial"/>
          <w:b/>
          <w:sz w:val="20"/>
          <w:lang w:val="en-GB"/>
        </w:rPr>
      </w:pPr>
      <w:r w:rsidRPr="00A24937">
        <w:rPr>
          <w:rFonts w:ascii="Arial" w:hAnsi="Arial"/>
          <w:b/>
          <w:sz w:val="20"/>
          <w:lang w:val="en-GB"/>
        </w:rPr>
        <w:t>NOTICE OF APPLICATION FOR PLANNING PERMISSION</w:t>
      </w:r>
    </w:p>
    <w:p w:rsidR="00A24937" w:rsidRPr="00A24937" w:rsidRDefault="00A24937" w:rsidP="00DF10F7">
      <w:pPr>
        <w:jc w:val="center"/>
        <w:rPr>
          <w:rFonts w:ascii="Arial" w:hAnsi="Arial"/>
          <w:b/>
          <w:sz w:val="20"/>
          <w:lang w:val="en-GB"/>
        </w:rPr>
      </w:pPr>
      <w:r w:rsidRPr="00A24937">
        <w:rPr>
          <w:rFonts w:ascii="Arial" w:hAnsi="Arial"/>
          <w:b/>
          <w:sz w:val="20"/>
          <w:lang w:val="en-GB"/>
        </w:rPr>
        <w:t>HYSBYSIAD O GAIS AM GANIATÂD CYNLLUNIO</w:t>
      </w:r>
    </w:p>
    <w:p w:rsidR="00A24937" w:rsidRPr="00A24937" w:rsidRDefault="00A24937" w:rsidP="004E3F4D">
      <w:pPr>
        <w:rPr>
          <w:rFonts w:ascii="Arial" w:hAnsi="Arial"/>
          <w:b/>
          <w:bCs/>
          <w:sz w:val="20"/>
          <w:lang w:val="en-GB"/>
        </w:rPr>
      </w:pPr>
    </w:p>
    <w:p w:rsidR="00A24937" w:rsidRPr="00A24937" w:rsidRDefault="00A24937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A24937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A24937" w:rsidRPr="00A24937" w:rsidRDefault="00A24937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A24937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A24937" w:rsidRPr="00A24937" w:rsidRDefault="00A24937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A24937" w:rsidRPr="00A24937" w:rsidRDefault="00A24937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A24937" w:rsidRPr="00A24937" w:rsidRDefault="00A24937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:rsidR="00A24937" w:rsidRPr="00A24937" w:rsidRDefault="00A24937" w:rsidP="004E3F4D">
      <w:pPr>
        <w:rPr>
          <w:rFonts w:ascii="Arial" w:hAnsi="Arial"/>
          <w:sz w:val="22"/>
          <w:szCs w:val="22"/>
          <w:lang w:val="en-GB"/>
        </w:rPr>
      </w:pPr>
      <w:r w:rsidRPr="00A24937">
        <w:rPr>
          <w:rFonts w:ascii="Arial" w:hAnsi="Arial"/>
          <w:b/>
          <w:sz w:val="22"/>
          <w:szCs w:val="22"/>
          <w:lang w:val="en-GB"/>
        </w:rPr>
        <w:t>PLANNING REFERENCE / CYFEIRNOD CYNLLUNIO:  2024/00543/FUL</w:t>
      </w:r>
    </w:p>
    <w:p w:rsidR="00A24937" w:rsidRPr="00A24937" w:rsidRDefault="00A24937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A24937" w:rsidRPr="00A2493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937" w:rsidRPr="00A24937" w:rsidRDefault="00A2493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:rsidR="00A24937" w:rsidRPr="00A24937" w:rsidRDefault="00A2493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>HYSBYSIR trwy hyn i gais am ganiatâd cynllunio gael ei wneud i Gyngor Bro Morgannwg:</w:t>
            </w:r>
          </w:p>
          <w:p w:rsidR="00A24937" w:rsidRPr="00A24937" w:rsidRDefault="00A2493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A24937">
              <w:rPr>
                <w:rFonts w:ascii="Arial" w:hAnsi="Arial"/>
                <w:sz w:val="22"/>
                <w:szCs w:val="22"/>
                <w:lang w:val="en-GB"/>
              </w:rPr>
              <w:tab/>
              <w:t>Paul Frost</w:t>
            </w:r>
          </w:p>
          <w:p w:rsidR="00A24937" w:rsidRPr="00A24937" w:rsidRDefault="00A2493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A24937">
              <w:rPr>
                <w:rFonts w:ascii="Arial" w:hAnsi="Arial"/>
                <w:sz w:val="22"/>
                <w:szCs w:val="22"/>
                <w:lang w:val="en-GB"/>
              </w:rPr>
              <w:tab/>
              <w:t>Proposed new access gate to lane</w:t>
            </w:r>
          </w:p>
          <w:p w:rsidR="00A24937" w:rsidRPr="00A24937" w:rsidRDefault="00A24937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A24937">
              <w:rPr>
                <w:rFonts w:ascii="Arial" w:hAnsi="Arial"/>
                <w:sz w:val="22"/>
                <w:szCs w:val="22"/>
                <w:lang w:val="en-GB"/>
              </w:rPr>
              <w:tab/>
              <w:t>Wayside Cottage, Dyffryn</w:t>
            </w:r>
          </w:p>
          <w:p w:rsidR="00A24937" w:rsidRPr="00A24937" w:rsidRDefault="00A2493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24937" w:rsidRPr="00A24937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937" w:rsidRPr="00A24937" w:rsidRDefault="00A2493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8:30 a.m. to 5.00 p.m. Monday to Thursday by appointment (tel no. 01446 704681) at the </w:t>
            </w:r>
            <w:r w:rsidRPr="00A2493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Dock Office, Barry Docks, Barry</w:t>
            </w:r>
            <w:r w:rsidRPr="00A2493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A24937" w:rsidRPr="00A24937" w:rsidRDefault="00A2493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A24937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A24937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2024/00543/FUL or by scanning this QR code:</w:t>
            </w:r>
          </w:p>
          <w:p w:rsidR="00A24937" w:rsidRPr="00A24937" w:rsidRDefault="00A2493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937" w:rsidRPr="00A24937" w:rsidRDefault="00A2493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A2493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A24937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A2493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A24937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A24937">
              <w:rPr>
                <w:rFonts w:ascii="Arial" w:hAnsi="Arial"/>
                <w:b/>
                <w:sz w:val="22"/>
                <w:szCs w:val="22"/>
                <w:lang w:val="en-GB"/>
              </w:rPr>
              <w:t>2024/00543/FUL</w:t>
            </w:r>
            <w:r w:rsidRPr="00A2493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A24937" w:rsidRPr="00A24937" w:rsidRDefault="00A2493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937" w:rsidRPr="00A24937" w:rsidRDefault="00A24937" w:rsidP="00FE1FE7">
            <w:pPr>
              <w:ind w:left="176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A2493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Swyddfa’r Doc, Dociau’r Barri, y Barri.</w:t>
            </w:r>
          </w:p>
          <w:p w:rsidR="00A24937" w:rsidRPr="00A24937" w:rsidRDefault="00A24937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10" w:history="1">
              <w:r w:rsidRPr="00A24937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A24937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2024/00543/FUL  neu drwy sganio'r cod QR hwn:</w:t>
            </w:r>
          </w:p>
          <w:p w:rsidR="00A24937" w:rsidRPr="00A24937" w:rsidRDefault="00A24937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 xml:space="preserve">    </w:t>
            </w:r>
            <w:r w:rsidRPr="00A24937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937" w:rsidRPr="00A24937" w:rsidRDefault="00A24937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390B1F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A24937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:rsidR="00A24937" w:rsidRPr="00A24937" w:rsidRDefault="00A24937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A2493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A2493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A2493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A2493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A2493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«2024/00543/FUL</w:t>
            </w:r>
          </w:p>
          <w:p w:rsidR="00A24937" w:rsidRPr="00A24937" w:rsidRDefault="00A24937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24937" w:rsidRPr="00A2493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937" w:rsidRPr="00A24937" w:rsidRDefault="00A24937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24937">
              <w:rPr>
                <w:rFonts w:ascii="Arial" w:hAnsi="Arial"/>
                <w:sz w:val="22"/>
                <w:szCs w:val="22"/>
                <w:lang w:val="en-GB"/>
              </w:rPr>
              <w:t>Dated/Dyddiad:  1 July 2024</w:t>
            </w:r>
          </w:p>
          <w:p w:rsidR="00A24937" w:rsidRPr="00A24937" w:rsidRDefault="00A24937" w:rsidP="00CB2E29">
            <w:pPr>
              <w:tabs>
                <w:tab w:val="left" w:pos="6714"/>
              </w:tabs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24937" w:rsidRPr="00A24937" w:rsidRDefault="00A24937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24937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A24937" w:rsidRPr="00A24937" w:rsidRDefault="00A24937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A2493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:rsidR="00A24937" w:rsidRPr="00A24937" w:rsidRDefault="00A24937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A24937" w:rsidRPr="00A24937" w:rsidRDefault="00A24937" w:rsidP="004E3F4D">
      <w:pPr>
        <w:rPr>
          <w:lang w:val="en-GB"/>
        </w:rPr>
        <w:sectPr w:rsidR="00A24937" w:rsidRPr="00A24937" w:rsidSect="00A24937">
          <w:headerReference w:type="default" r:id="rId11"/>
          <w:footerReference w:type="default" r:id="rId12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:rsidR="00A24937" w:rsidRPr="00A24937" w:rsidRDefault="00A24937" w:rsidP="004E3F4D">
      <w:pPr>
        <w:rPr>
          <w:lang w:val="en-GB"/>
        </w:rPr>
      </w:pPr>
    </w:p>
    <w:sectPr w:rsidR="00A24937" w:rsidRPr="00A24937" w:rsidSect="00A24937">
      <w:headerReference w:type="default" r:id="rId13"/>
      <w:footerReference w:type="default" r:id="rId14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37" w:rsidRDefault="00A24937">
      <w:r>
        <w:separator/>
      </w:r>
    </w:p>
  </w:endnote>
  <w:endnote w:type="continuationSeparator" w:id="0">
    <w:p w:rsidR="00A24937" w:rsidRDefault="00A2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37" w:rsidRDefault="00A24937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A24937" w:rsidRPr="004E3F4D" w:rsidRDefault="00A24937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Default="00A24937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37" w:rsidRDefault="00A24937">
      <w:r>
        <w:separator/>
      </w:r>
    </w:p>
  </w:footnote>
  <w:footnote w:type="continuationSeparator" w:id="0">
    <w:p w:rsidR="00A24937" w:rsidRDefault="00A2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37" w:rsidRPr="008946BA" w:rsidRDefault="00A24937" w:rsidP="008946BA">
    <w:pPr>
      <w:pStyle w:val="Header"/>
      <w:spacing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FE"/>
    <w:rsid w:val="00005E52"/>
    <w:rsid w:val="00096BFE"/>
    <w:rsid w:val="000971F6"/>
    <w:rsid w:val="000C0B26"/>
    <w:rsid w:val="000E0267"/>
    <w:rsid w:val="003767EF"/>
    <w:rsid w:val="00387976"/>
    <w:rsid w:val="00390B1F"/>
    <w:rsid w:val="0042204F"/>
    <w:rsid w:val="00487851"/>
    <w:rsid w:val="004E3F4D"/>
    <w:rsid w:val="0064764C"/>
    <w:rsid w:val="00670819"/>
    <w:rsid w:val="00776395"/>
    <w:rsid w:val="007F278E"/>
    <w:rsid w:val="007F2C20"/>
    <w:rsid w:val="00842145"/>
    <w:rsid w:val="008946BA"/>
    <w:rsid w:val="00925D26"/>
    <w:rsid w:val="00930815"/>
    <w:rsid w:val="009B2341"/>
    <w:rsid w:val="00A24937"/>
    <w:rsid w:val="00A61656"/>
    <w:rsid w:val="00AB53F2"/>
    <w:rsid w:val="00AF549C"/>
    <w:rsid w:val="00B23140"/>
    <w:rsid w:val="00C059A2"/>
    <w:rsid w:val="00CB2E29"/>
    <w:rsid w:val="00DF10F7"/>
    <w:rsid w:val="00E34EBB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2B864E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og.planning-register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2170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Marchington, Harry</cp:lastModifiedBy>
  <cp:revision>1</cp:revision>
  <cp:lastPrinted>2019-10-10T09:57:00Z</cp:lastPrinted>
  <dcterms:created xsi:type="dcterms:W3CDTF">2024-07-01T11:51:00Z</dcterms:created>
  <dcterms:modified xsi:type="dcterms:W3CDTF">2024-07-01T11:51:00Z</dcterms:modified>
</cp:coreProperties>
</file>