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9" w:type="dxa"/>
        <w:tblInd w:w="-318" w:type="dxa"/>
        <w:tblLook w:val="01E0" w:firstRow="1" w:lastRow="1" w:firstColumn="1" w:lastColumn="1" w:noHBand="0" w:noVBand="0"/>
      </w:tblPr>
      <w:tblGrid>
        <w:gridCol w:w="2542"/>
        <w:gridCol w:w="6209"/>
        <w:gridCol w:w="2258"/>
      </w:tblGrid>
      <w:tr w:rsidR="00E8456F" w:rsidRPr="00E8456F" w:rsidTr="00242151">
        <w:trPr>
          <w:trHeight w:val="1687"/>
        </w:trPr>
        <w:tc>
          <w:tcPr>
            <w:tcW w:w="2542" w:type="dxa"/>
            <w:shd w:val="clear" w:color="auto" w:fill="auto"/>
          </w:tcPr>
          <w:p w:rsidR="00E8456F" w:rsidRPr="00E8456F" w:rsidRDefault="00412EC0" w:rsidP="0009030B">
            <w:pPr>
              <w:rPr>
                <w:rFonts w:ascii="Arial" w:hAnsi="Arial"/>
                <w:b/>
                <w:u w:val="single"/>
                <w:lang w:val="en-GB"/>
              </w:rPr>
            </w:pPr>
            <w:r>
              <w:rPr>
                <w:rFonts w:ascii="Arial" w:hAnsi="Arial"/>
                <w:b/>
                <w:u w:val="single"/>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1.4pt;margin-top:5.85pt;width:83.7pt;height:75.9pt;z-index:251660288">
                  <v:imagedata r:id="rId8" o:title="ValeofGlamLogo(B&amp;W)"/>
                </v:shape>
              </w:pict>
            </w:r>
          </w:p>
          <w:p w:rsidR="00E8456F" w:rsidRPr="00E8456F" w:rsidRDefault="00E8456F" w:rsidP="0009030B">
            <w:pPr>
              <w:rPr>
                <w:rFonts w:ascii="Arial" w:hAnsi="Arial"/>
                <w:b/>
                <w:u w:val="single"/>
                <w:lang w:val="en-GB"/>
              </w:rPr>
            </w:pPr>
          </w:p>
          <w:p w:rsidR="00E8456F" w:rsidRPr="00E8456F" w:rsidRDefault="00E8456F" w:rsidP="0009030B">
            <w:pPr>
              <w:rPr>
                <w:rFonts w:ascii="Arial" w:hAnsi="Arial"/>
                <w:b/>
                <w:u w:val="single"/>
                <w:lang w:val="en-GB"/>
              </w:rPr>
            </w:pPr>
          </w:p>
          <w:p w:rsidR="00E8456F" w:rsidRPr="00E8456F" w:rsidRDefault="00E8456F" w:rsidP="0009030B">
            <w:pPr>
              <w:rPr>
                <w:rFonts w:ascii="Arial" w:hAnsi="Arial"/>
                <w:b/>
                <w:u w:val="single"/>
                <w:lang w:val="en-GB"/>
              </w:rPr>
            </w:pPr>
          </w:p>
          <w:p w:rsidR="00E8456F" w:rsidRPr="00E8456F" w:rsidRDefault="00E8456F" w:rsidP="0009030B">
            <w:pPr>
              <w:rPr>
                <w:rFonts w:ascii="Arial" w:hAnsi="Arial"/>
                <w:b/>
                <w:u w:val="single"/>
                <w:lang w:val="en-GB"/>
              </w:rPr>
            </w:pPr>
          </w:p>
          <w:p w:rsidR="00E8456F" w:rsidRPr="00E8456F" w:rsidRDefault="00E8456F" w:rsidP="0009030B">
            <w:pPr>
              <w:rPr>
                <w:rFonts w:ascii="Arial" w:hAnsi="Arial"/>
                <w:b/>
                <w:u w:val="single"/>
                <w:lang w:val="en-GB"/>
              </w:rPr>
            </w:pPr>
          </w:p>
        </w:tc>
        <w:tc>
          <w:tcPr>
            <w:tcW w:w="6209" w:type="dxa"/>
            <w:shd w:val="clear" w:color="auto" w:fill="auto"/>
          </w:tcPr>
          <w:p w:rsidR="00E8456F" w:rsidRPr="00E8456F" w:rsidRDefault="00E8456F" w:rsidP="00242151">
            <w:pPr>
              <w:spacing w:line="360" w:lineRule="auto"/>
              <w:ind w:firstLine="34"/>
              <w:jc w:val="center"/>
              <w:rPr>
                <w:rFonts w:ascii="Arial" w:hAnsi="Arial"/>
                <w:b/>
                <w:u w:val="single"/>
                <w:lang w:val="en-GB"/>
              </w:rPr>
            </w:pPr>
          </w:p>
          <w:p w:rsidR="00E8456F" w:rsidRPr="00E8456F" w:rsidRDefault="00E8456F" w:rsidP="00242151">
            <w:pPr>
              <w:ind w:firstLine="34"/>
              <w:jc w:val="center"/>
              <w:rPr>
                <w:rFonts w:ascii="Arial" w:hAnsi="Arial"/>
                <w:b/>
                <w:u w:val="single"/>
                <w:lang w:val="en-GB"/>
              </w:rPr>
            </w:pPr>
            <w:r w:rsidRPr="00E8456F">
              <w:rPr>
                <w:rFonts w:ascii="Arial" w:hAnsi="Arial"/>
                <w:b/>
                <w:u w:val="single"/>
                <w:lang w:val="en-GB"/>
              </w:rPr>
              <w:t>THE VALE OF GLAMORGAN COUNCIL</w:t>
            </w:r>
          </w:p>
          <w:p w:rsidR="00E8456F" w:rsidRPr="00E8456F" w:rsidRDefault="00E8456F" w:rsidP="00242151">
            <w:pPr>
              <w:spacing w:before="60"/>
              <w:ind w:left="34"/>
              <w:jc w:val="center"/>
              <w:rPr>
                <w:lang w:val="en-GB"/>
              </w:rPr>
            </w:pPr>
            <w:r w:rsidRPr="00E8456F">
              <w:rPr>
                <w:rFonts w:ascii="Arial" w:hAnsi="Arial"/>
                <w:b/>
                <w:u w:val="single"/>
                <w:lang w:val="en-GB"/>
              </w:rPr>
              <w:t>CYNGOR BRO MORGANNWG</w:t>
            </w:r>
          </w:p>
          <w:p w:rsidR="00E8456F" w:rsidRPr="00E8456F" w:rsidRDefault="00E8456F" w:rsidP="0009030B">
            <w:pPr>
              <w:rPr>
                <w:rFonts w:ascii="Arial" w:hAnsi="Arial"/>
                <w:b/>
                <w:u w:val="single"/>
                <w:lang w:val="en-GB"/>
              </w:rPr>
            </w:pPr>
          </w:p>
        </w:tc>
        <w:tc>
          <w:tcPr>
            <w:tcW w:w="2258" w:type="dxa"/>
            <w:shd w:val="clear" w:color="auto" w:fill="auto"/>
          </w:tcPr>
          <w:p w:rsidR="00E8456F" w:rsidRPr="00E8456F" w:rsidRDefault="00412EC0" w:rsidP="0009030B">
            <w:pPr>
              <w:rPr>
                <w:rFonts w:ascii="Arial" w:hAnsi="Arial"/>
                <w:b/>
                <w:u w:val="single"/>
                <w:lang w:val="en-GB"/>
              </w:rPr>
            </w:pPr>
            <w:r>
              <w:rPr>
                <w:lang w:val="en-GB"/>
              </w:rPr>
              <w:pict>
                <v:shape id="_x0000_s1026" type="#_x0000_t75" style="position:absolute;margin-left:-1.25pt;margin-top:5.85pt;width:90.65pt;height:77.25pt;z-index:251659264;mso-position-horizontal-relative:text;mso-position-vertical-relative:text">
                  <v:imagedata r:id="rId8" o:title="ValeofGlamLogo(B&amp;W)"/>
                </v:shape>
              </w:pict>
            </w:r>
          </w:p>
        </w:tc>
      </w:tr>
    </w:tbl>
    <w:p w:rsidR="00E8456F" w:rsidRPr="00E8456F" w:rsidRDefault="00E8456F" w:rsidP="0009030B">
      <w:pPr>
        <w:rPr>
          <w:rFonts w:ascii="Arial" w:hAnsi="Arial"/>
          <w:b/>
          <w:bCs/>
          <w:sz w:val="22"/>
          <w:szCs w:val="22"/>
          <w:lang w:val="en-GB"/>
        </w:rPr>
      </w:pPr>
    </w:p>
    <w:p w:rsidR="00E8456F" w:rsidRPr="00AB2D7D" w:rsidRDefault="00E8456F" w:rsidP="002E1434">
      <w:pPr>
        <w:keepLines w:val="0"/>
        <w:ind w:left="-284" w:right="-285"/>
        <w:jc w:val="center"/>
        <w:rPr>
          <w:rFonts w:ascii="Arial" w:hAnsi="Arial" w:cs="Arial"/>
          <w:b/>
          <w:bCs/>
          <w:sz w:val="22"/>
          <w:szCs w:val="22"/>
          <w:u w:val="single"/>
          <w:lang w:val="en-GB" w:eastAsia="en-GB"/>
        </w:rPr>
      </w:pPr>
      <w:r w:rsidRPr="00AB2D7D">
        <w:rPr>
          <w:rFonts w:ascii="Arial" w:hAnsi="Arial" w:cs="Arial"/>
          <w:b/>
          <w:bCs/>
          <w:sz w:val="22"/>
          <w:szCs w:val="22"/>
          <w:u w:val="single"/>
          <w:lang w:val="en-GB" w:eastAsia="en-GB"/>
        </w:rPr>
        <w:t>TOWN AND COUNTRY PLANNING (DEVELOPMENT MANAGEMENT PROCEDURE) (WALES) ORDER 2012</w:t>
      </w:r>
    </w:p>
    <w:p w:rsidR="00E8456F" w:rsidRPr="00AB2D7D" w:rsidRDefault="00E8456F" w:rsidP="002E1434">
      <w:pPr>
        <w:keepLines w:val="0"/>
        <w:ind w:left="-284" w:right="-285"/>
        <w:jc w:val="center"/>
        <w:rPr>
          <w:rFonts w:ascii="Arial" w:hAnsi="Arial" w:cs="Arial"/>
          <w:b/>
          <w:bCs/>
          <w:color w:val="221E1F"/>
          <w:sz w:val="22"/>
          <w:szCs w:val="22"/>
          <w:u w:val="single"/>
          <w:lang w:val="en-GB" w:eastAsia="en-GB"/>
        </w:rPr>
      </w:pPr>
      <w:r w:rsidRPr="00AB2D7D">
        <w:rPr>
          <w:rFonts w:ascii="Arial" w:hAnsi="Arial" w:cs="Arial"/>
          <w:b/>
          <w:bCs/>
          <w:color w:val="221E1F"/>
          <w:sz w:val="22"/>
          <w:szCs w:val="22"/>
          <w:u w:val="single"/>
          <w:lang w:val="en-GB" w:eastAsia="en-GB"/>
        </w:rPr>
        <w:t>GORCHYMYN CYNLLUNIO GWLAD A THREF (GWEITHDREFN RHEOLI DATBLYGU) (CYMRU) 2012</w:t>
      </w:r>
    </w:p>
    <w:p w:rsidR="00E8456F" w:rsidRPr="00AB2D7D" w:rsidRDefault="00E8456F" w:rsidP="0064383F">
      <w:pPr>
        <w:jc w:val="center"/>
        <w:rPr>
          <w:rFonts w:ascii="Arial" w:hAnsi="Arial"/>
          <w:b/>
          <w:bCs/>
          <w:sz w:val="22"/>
          <w:szCs w:val="22"/>
          <w:lang w:val="en-GB"/>
        </w:rPr>
      </w:pPr>
    </w:p>
    <w:p w:rsidR="00E8456F" w:rsidRPr="00AB2D7D" w:rsidRDefault="00E8456F" w:rsidP="0009030B">
      <w:pPr>
        <w:jc w:val="center"/>
        <w:rPr>
          <w:rFonts w:ascii="Arial" w:hAnsi="Arial"/>
          <w:sz w:val="22"/>
          <w:szCs w:val="22"/>
          <w:u w:val="single"/>
          <w:lang w:val="en-GB"/>
        </w:rPr>
      </w:pPr>
      <w:r w:rsidRPr="00AB2D7D">
        <w:rPr>
          <w:rFonts w:ascii="Arial" w:hAnsi="Arial"/>
          <w:b/>
          <w:sz w:val="22"/>
          <w:szCs w:val="22"/>
          <w:u w:val="single"/>
          <w:lang w:val="en-GB"/>
        </w:rPr>
        <w:t>NOTICE UNDER ARTICLE 12(3) OF APPLICATION FOR PLANNING PERMISSION ACCOMPANIED BY AN ENVIRONMENTAL STATEMENT</w:t>
      </w:r>
    </w:p>
    <w:p w:rsidR="00E8456F" w:rsidRPr="00AB2D7D" w:rsidRDefault="00E8456F" w:rsidP="0009030B">
      <w:pPr>
        <w:spacing w:before="120"/>
        <w:jc w:val="center"/>
        <w:rPr>
          <w:rFonts w:ascii="Arial" w:hAnsi="Arial"/>
          <w:b/>
          <w:sz w:val="22"/>
          <w:szCs w:val="22"/>
          <w:u w:val="single"/>
          <w:lang w:val="en-GB"/>
        </w:rPr>
      </w:pPr>
      <w:r w:rsidRPr="00AB2D7D">
        <w:rPr>
          <w:rFonts w:ascii="Arial" w:hAnsi="Arial"/>
          <w:b/>
          <w:sz w:val="22"/>
          <w:szCs w:val="22"/>
          <w:u w:val="single"/>
          <w:lang w:val="en-GB"/>
        </w:rPr>
        <w:t xml:space="preserve">HYSBYSIAD O DAN ERTHYGL 12(3) O GAIS AM GANIATÂD CYNLLUNIO GYDA </w:t>
      </w:r>
    </w:p>
    <w:p w:rsidR="00E8456F" w:rsidRPr="00AB2D7D" w:rsidRDefault="00E8456F" w:rsidP="0009030B">
      <w:pPr>
        <w:jc w:val="center"/>
        <w:rPr>
          <w:rFonts w:ascii="Arial" w:hAnsi="Arial"/>
          <w:sz w:val="22"/>
          <w:szCs w:val="22"/>
          <w:u w:val="single"/>
          <w:lang w:val="en-GB"/>
        </w:rPr>
      </w:pPr>
      <w:r w:rsidRPr="00AB2D7D">
        <w:rPr>
          <w:rFonts w:ascii="Arial" w:hAnsi="Arial"/>
          <w:b/>
          <w:sz w:val="22"/>
          <w:szCs w:val="22"/>
          <w:u w:val="single"/>
          <w:lang w:val="en-GB"/>
        </w:rPr>
        <w:t>DATGANIAD AMGYLCHEDDOL</w:t>
      </w:r>
    </w:p>
    <w:p w:rsidR="00E8456F" w:rsidRPr="00E8456F" w:rsidRDefault="00E8456F" w:rsidP="0009030B">
      <w:pPr>
        <w:jc w:val="center"/>
        <w:rPr>
          <w:rFonts w:ascii="Arial" w:hAnsi="Arial"/>
          <w:b/>
          <w:bCs/>
          <w:sz w:val="20"/>
          <w:lang w:val="en-GB"/>
        </w:rPr>
      </w:pPr>
    </w:p>
    <w:tbl>
      <w:tblPr>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11"/>
        <w:gridCol w:w="5245"/>
      </w:tblGrid>
      <w:tr w:rsidR="00E8456F" w:rsidRPr="00E8456F" w:rsidTr="00242151">
        <w:tc>
          <w:tcPr>
            <w:tcW w:w="10456" w:type="dxa"/>
            <w:gridSpan w:val="2"/>
            <w:tcBorders>
              <w:top w:val="nil"/>
              <w:left w:val="nil"/>
              <w:bottom w:val="nil"/>
              <w:right w:val="nil"/>
            </w:tcBorders>
            <w:shd w:val="clear" w:color="auto" w:fill="auto"/>
          </w:tcPr>
          <w:p w:rsidR="00E8456F" w:rsidRPr="00AB2D7D" w:rsidRDefault="00E8456F" w:rsidP="0009030B">
            <w:pPr>
              <w:rPr>
                <w:rFonts w:ascii="Arial" w:hAnsi="Arial"/>
                <w:sz w:val="22"/>
                <w:szCs w:val="22"/>
                <w:lang w:val="en-GB"/>
              </w:rPr>
            </w:pPr>
            <w:r w:rsidRPr="00AB2D7D">
              <w:rPr>
                <w:rFonts w:ascii="Arial" w:hAnsi="Arial"/>
                <w:sz w:val="22"/>
                <w:szCs w:val="22"/>
                <w:lang w:val="en-GB"/>
              </w:rPr>
              <w:t>NOTICE is given that an application has been made to The Vale of Glamorgan Council for planning permission:</w:t>
            </w:r>
          </w:p>
          <w:p w:rsidR="00E8456F" w:rsidRPr="00AB2D7D" w:rsidRDefault="00E8456F" w:rsidP="0009030B">
            <w:pPr>
              <w:rPr>
                <w:rFonts w:ascii="Arial" w:hAnsi="Arial"/>
                <w:sz w:val="22"/>
                <w:szCs w:val="22"/>
                <w:lang w:val="en-GB"/>
              </w:rPr>
            </w:pPr>
          </w:p>
          <w:p w:rsidR="00E8456F" w:rsidRPr="00AB2D7D" w:rsidRDefault="00E8456F" w:rsidP="0009030B">
            <w:pPr>
              <w:rPr>
                <w:rFonts w:ascii="Arial" w:hAnsi="Arial"/>
                <w:sz w:val="22"/>
                <w:szCs w:val="22"/>
                <w:lang w:val="en-GB"/>
              </w:rPr>
            </w:pPr>
            <w:r w:rsidRPr="00AB2D7D">
              <w:rPr>
                <w:rFonts w:ascii="Arial" w:hAnsi="Arial"/>
                <w:sz w:val="22"/>
                <w:szCs w:val="22"/>
                <w:lang w:val="en-GB"/>
              </w:rPr>
              <w:t xml:space="preserve">HYSBYSIR </w:t>
            </w:r>
            <w:proofErr w:type="spellStart"/>
            <w:r w:rsidRPr="00AB2D7D">
              <w:rPr>
                <w:rFonts w:ascii="Arial" w:hAnsi="Arial"/>
                <w:sz w:val="22"/>
                <w:szCs w:val="22"/>
                <w:lang w:val="en-GB"/>
              </w:rPr>
              <w:t>trwy</w:t>
            </w:r>
            <w:proofErr w:type="spellEnd"/>
            <w:r w:rsidRPr="00AB2D7D">
              <w:rPr>
                <w:rFonts w:ascii="Arial" w:hAnsi="Arial"/>
                <w:sz w:val="22"/>
                <w:szCs w:val="22"/>
                <w:lang w:val="en-GB"/>
              </w:rPr>
              <w:t xml:space="preserve"> </w:t>
            </w:r>
            <w:proofErr w:type="spellStart"/>
            <w:r w:rsidRPr="00AB2D7D">
              <w:rPr>
                <w:rFonts w:ascii="Arial" w:hAnsi="Arial"/>
                <w:sz w:val="22"/>
                <w:szCs w:val="22"/>
                <w:lang w:val="en-GB"/>
              </w:rPr>
              <w:t>hyn</w:t>
            </w:r>
            <w:proofErr w:type="spellEnd"/>
            <w:r w:rsidRPr="00AB2D7D">
              <w:rPr>
                <w:rFonts w:ascii="Arial" w:hAnsi="Arial"/>
                <w:sz w:val="22"/>
                <w:szCs w:val="22"/>
                <w:lang w:val="en-GB"/>
              </w:rPr>
              <w:t xml:space="preserve"> </w:t>
            </w:r>
            <w:proofErr w:type="spellStart"/>
            <w:r w:rsidRPr="00AB2D7D">
              <w:rPr>
                <w:rFonts w:ascii="Arial" w:hAnsi="Arial"/>
                <w:sz w:val="22"/>
                <w:szCs w:val="22"/>
                <w:lang w:val="en-GB"/>
              </w:rPr>
              <w:t>i</w:t>
            </w:r>
            <w:proofErr w:type="spellEnd"/>
            <w:r w:rsidRPr="00AB2D7D">
              <w:rPr>
                <w:rFonts w:ascii="Arial" w:hAnsi="Arial"/>
                <w:sz w:val="22"/>
                <w:szCs w:val="22"/>
                <w:lang w:val="en-GB"/>
              </w:rPr>
              <w:t xml:space="preserve"> </w:t>
            </w:r>
            <w:proofErr w:type="spellStart"/>
            <w:r w:rsidRPr="00AB2D7D">
              <w:rPr>
                <w:rFonts w:ascii="Arial" w:hAnsi="Arial"/>
                <w:sz w:val="22"/>
                <w:szCs w:val="22"/>
                <w:lang w:val="en-GB"/>
              </w:rPr>
              <w:t>gais</w:t>
            </w:r>
            <w:proofErr w:type="spellEnd"/>
            <w:r w:rsidRPr="00AB2D7D">
              <w:rPr>
                <w:rFonts w:ascii="Arial" w:hAnsi="Arial"/>
                <w:sz w:val="22"/>
                <w:szCs w:val="22"/>
                <w:lang w:val="en-GB"/>
              </w:rPr>
              <w:t xml:space="preserve"> </w:t>
            </w:r>
            <w:proofErr w:type="spellStart"/>
            <w:r w:rsidRPr="00AB2D7D">
              <w:rPr>
                <w:rFonts w:ascii="Arial" w:hAnsi="Arial"/>
                <w:sz w:val="22"/>
                <w:szCs w:val="22"/>
                <w:lang w:val="en-GB"/>
              </w:rPr>
              <w:t>gael</w:t>
            </w:r>
            <w:proofErr w:type="spellEnd"/>
            <w:r w:rsidRPr="00AB2D7D">
              <w:rPr>
                <w:rFonts w:ascii="Arial" w:hAnsi="Arial"/>
                <w:sz w:val="22"/>
                <w:szCs w:val="22"/>
                <w:lang w:val="en-GB"/>
              </w:rPr>
              <w:t xml:space="preserve"> </w:t>
            </w:r>
            <w:proofErr w:type="spellStart"/>
            <w:r w:rsidRPr="00AB2D7D">
              <w:rPr>
                <w:rFonts w:ascii="Arial" w:hAnsi="Arial"/>
                <w:sz w:val="22"/>
                <w:szCs w:val="22"/>
                <w:lang w:val="en-GB"/>
              </w:rPr>
              <w:t>ei</w:t>
            </w:r>
            <w:proofErr w:type="spellEnd"/>
            <w:r w:rsidRPr="00AB2D7D">
              <w:rPr>
                <w:rFonts w:ascii="Arial" w:hAnsi="Arial"/>
                <w:sz w:val="22"/>
                <w:szCs w:val="22"/>
                <w:lang w:val="en-GB"/>
              </w:rPr>
              <w:t xml:space="preserve"> </w:t>
            </w:r>
            <w:proofErr w:type="spellStart"/>
            <w:r w:rsidRPr="00AB2D7D">
              <w:rPr>
                <w:rFonts w:ascii="Arial" w:hAnsi="Arial"/>
                <w:sz w:val="22"/>
                <w:szCs w:val="22"/>
                <w:lang w:val="en-GB"/>
              </w:rPr>
              <w:t>wneud</w:t>
            </w:r>
            <w:proofErr w:type="spellEnd"/>
            <w:r w:rsidRPr="00AB2D7D">
              <w:rPr>
                <w:rFonts w:ascii="Arial" w:hAnsi="Arial"/>
                <w:sz w:val="22"/>
                <w:szCs w:val="22"/>
                <w:lang w:val="en-GB"/>
              </w:rPr>
              <w:t xml:space="preserve"> </w:t>
            </w:r>
            <w:proofErr w:type="spellStart"/>
            <w:r w:rsidRPr="00AB2D7D">
              <w:rPr>
                <w:rFonts w:ascii="Arial" w:hAnsi="Arial"/>
                <w:sz w:val="22"/>
                <w:szCs w:val="22"/>
                <w:lang w:val="en-GB"/>
              </w:rPr>
              <w:t>i</w:t>
            </w:r>
            <w:proofErr w:type="spellEnd"/>
            <w:r w:rsidRPr="00AB2D7D">
              <w:rPr>
                <w:rFonts w:ascii="Arial" w:hAnsi="Arial"/>
                <w:sz w:val="22"/>
                <w:szCs w:val="22"/>
                <w:lang w:val="en-GB"/>
              </w:rPr>
              <w:t xml:space="preserve"> </w:t>
            </w:r>
            <w:proofErr w:type="spellStart"/>
            <w:r w:rsidRPr="00AB2D7D">
              <w:rPr>
                <w:rFonts w:ascii="Arial" w:hAnsi="Arial"/>
                <w:sz w:val="22"/>
                <w:szCs w:val="22"/>
                <w:lang w:val="en-GB"/>
              </w:rPr>
              <w:t>Gyngor</w:t>
            </w:r>
            <w:proofErr w:type="spellEnd"/>
            <w:r w:rsidRPr="00AB2D7D">
              <w:rPr>
                <w:rFonts w:ascii="Arial" w:hAnsi="Arial"/>
                <w:sz w:val="22"/>
                <w:szCs w:val="22"/>
                <w:lang w:val="en-GB"/>
              </w:rPr>
              <w:t xml:space="preserve"> Bro </w:t>
            </w:r>
            <w:proofErr w:type="spellStart"/>
            <w:r w:rsidRPr="00AB2D7D">
              <w:rPr>
                <w:rFonts w:ascii="Arial" w:hAnsi="Arial"/>
                <w:sz w:val="22"/>
                <w:szCs w:val="22"/>
                <w:lang w:val="en-GB"/>
              </w:rPr>
              <w:t>Morgannwg</w:t>
            </w:r>
            <w:proofErr w:type="spellEnd"/>
            <w:r w:rsidRPr="00AB2D7D">
              <w:rPr>
                <w:rFonts w:ascii="Arial" w:hAnsi="Arial"/>
                <w:sz w:val="22"/>
                <w:szCs w:val="22"/>
                <w:lang w:val="en-GB"/>
              </w:rPr>
              <w:t xml:space="preserve"> am </w:t>
            </w:r>
            <w:proofErr w:type="spellStart"/>
            <w:r w:rsidRPr="00AB2D7D">
              <w:rPr>
                <w:rFonts w:ascii="Arial" w:hAnsi="Arial"/>
                <w:sz w:val="22"/>
                <w:szCs w:val="22"/>
                <w:lang w:val="en-GB"/>
              </w:rPr>
              <w:t>ganiatâd</w:t>
            </w:r>
            <w:proofErr w:type="spellEnd"/>
            <w:r w:rsidRPr="00AB2D7D">
              <w:rPr>
                <w:rFonts w:ascii="Arial" w:hAnsi="Arial"/>
                <w:sz w:val="22"/>
                <w:szCs w:val="22"/>
                <w:lang w:val="en-GB"/>
              </w:rPr>
              <w:t xml:space="preserve"> </w:t>
            </w:r>
            <w:proofErr w:type="spellStart"/>
            <w:r w:rsidRPr="00AB2D7D">
              <w:rPr>
                <w:rFonts w:ascii="Arial" w:hAnsi="Arial"/>
                <w:sz w:val="22"/>
                <w:szCs w:val="22"/>
                <w:lang w:val="en-GB"/>
              </w:rPr>
              <w:t>cynllunio</w:t>
            </w:r>
            <w:proofErr w:type="spellEnd"/>
            <w:r w:rsidRPr="00AB2D7D">
              <w:rPr>
                <w:rFonts w:ascii="Arial" w:hAnsi="Arial"/>
                <w:sz w:val="22"/>
                <w:szCs w:val="22"/>
                <w:lang w:val="en-GB"/>
              </w:rPr>
              <w:t>:</w:t>
            </w:r>
          </w:p>
          <w:p w:rsidR="00E8456F" w:rsidRDefault="00E8456F" w:rsidP="0009030B">
            <w:pPr>
              <w:rPr>
                <w:rFonts w:ascii="Arial" w:hAnsi="Arial"/>
                <w:sz w:val="20"/>
                <w:lang w:val="en-GB"/>
              </w:rPr>
            </w:pPr>
          </w:p>
          <w:p w:rsidR="002B7CFE" w:rsidRPr="00E8456F" w:rsidRDefault="002B7CFE" w:rsidP="0009030B">
            <w:pPr>
              <w:rPr>
                <w:rFonts w:ascii="Arial" w:hAnsi="Arial"/>
                <w:sz w:val="20"/>
                <w:lang w:val="en-GB"/>
              </w:rPr>
            </w:pPr>
          </w:p>
          <w:p w:rsidR="00E8456F" w:rsidRPr="009B7846" w:rsidRDefault="00E8456F" w:rsidP="00242151">
            <w:pPr>
              <w:tabs>
                <w:tab w:val="left" w:pos="2552"/>
              </w:tabs>
              <w:rPr>
                <w:rFonts w:ascii="Arial" w:hAnsi="Arial"/>
                <w:b/>
                <w:sz w:val="21"/>
                <w:szCs w:val="21"/>
                <w:lang w:val="en-GB"/>
              </w:rPr>
            </w:pPr>
            <w:r w:rsidRPr="009B7846">
              <w:rPr>
                <w:rFonts w:ascii="Arial" w:hAnsi="Arial"/>
                <w:sz w:val="21"/>
                <w:szCs w:val="21"/>
                <w:lang w:val="en-GB"/>
              </w:rPr>
              <w:t>By/</w:t>
            </w:r>
            <w:proofErr w:type="spellStart"/>
            <w:r w:rsidRPr="009B7846">
              <w:rPr>
                <w:rFonts w:ascii="Arial" w:hAnsi="Arial"/>
                <w:sz w:val="21"/>
                <w:szCs w:val="21"/>
                <w:lang w:val="en-GB"/>
              </w:rPr>
              <w:t>Gan</w:t>
            </w:r>
            <w:proofErr w:type="spellEnd"/>
            <w:r w:rsidRPr="009B7846">
              <w:rPr>
                <w:rFonts w:ascii="Arial" w:hAnsi="Arial"/>
                <w:sz w:val="21"/>
                <w:szCs w:val="21"/>
                <w:lang w:val="en-GB"/>
              </w:rPr>
              <w:t>:</w:t>
            </w:r>
            <w:r w:rsidRPr="009B7846">
              <w:rPr>
                <w:rFonts w:ascii="Arial" w:hAnsi="Arial"/>
                <w:sz w:val="21"/>
                <w:szCs w:val="21"/>
                <w:lang w:val="en-GB"/>
              </w:rPr>
              <w:tab/>
              <w:t>Legal &amp; General (Strategic Land) Ltd</w:t>
            </w:r>
          </w:p>
          <w:p w:rsidR="00E8456F" w:rsidRPr="009B7846" w:rsidRDefault="00E8456F" w:rsidP="0009030B">
            <w:pPr>
              <w:rPr>
                <w:rFonts w:ascii="Arial" w:hAnsi="Arial"/>
                <w:sz w:val="21"/>
                <w:szCs w:val="21"/>
                <w:lang w:val="en-GB"/>
              </w:rPr>
            </w:pPr>
          </w:p>
          <w:p w:rsidR="00E8456F" w:rsidRPr="009B7846" w:rsidRDefault="00E8456F" w:rsidP="00242151">
            <w:pPr>
              <w:keepNext/>
              <w:ind w:left="2552" w:hanging="2552"/>
              <w:rPr>
                <w:rFonts w:ascii="Arial" w:hAnsi="Arial"/>
                <w:sz w:val="21"/>
                <w:szCs w:val="21"/>
                <w:lang w:val="en-GB"/>
              </w:rPr>
            </w:pPr>
            <w:r w:rsidRPr="009B7846">
              <w:rPr>
                <w:rFonts w:ascii="Arial" w:hAnsi="Arial"/>
                <w:sz w:val="21"/>
                <w:szCs w:val="21"/>
                <w:lang w:val="en-GB"/>
              </w:rPr>
              <w:t>Proposal/</w:t>
            </w:r>
            <w:proofErr w:type="spellStart"/>
            <w:r w:rsidRPr="009B7846">
              <w:rPr>
                <w:rFonts w:ascii="Arial" w:hAnsi="Arial"/>
                <w:sz w:val="21"/>
                <w:szCs w:val="21"/>
                <w:lang w:val="en-GB"/>
              </w:rPr>
              <w:t>Cynnig</w:t>
            </w:r>
            <w:proofErr w:type="spellEnd"/>
            <w:r w:rsidRPr="009B7846">
              <w:rPr>
                <w:rFonts w:ascii="Arial" w:hAnsi="Arial"/>
                <w:sz w:val="21"/>
                <w:szCs w:val="21"/>
                <w:lang w:val="en-GB"/>
              </w:rPr>
              <w:t>:</w:t>
            </w:r>
            <w:r w:rsidRPr="009B7846">
              <w:rPr>
                <w:rFonts w:ascii="Arial" w:hAnsi="Arial"/>
                <w:sz w:val="21"/>
                <w:szCs w:val="21"/>
                <w:lang w:val="en-GB"/>
              </w:rPr>
              <w:tab/>
              <w:t>Hybrid application comprising an outline application for the demolition of existing buildings and erection of 44.75ha Class B1/B2/B8 Business Park, car parking, landscaping, drainage infrastructure, ecological mitigation and ancillary works (all matters reserved aside from access) within Area A and a full application for change of use from agricultural land to country park (Use Class D2) within Area B.</w:t>
            </w:r>
          </w:p>
          <w:p w:rsidR="00E8456F" w:rsidRPr="009B7846" w:rsidRDefault="00E8456F" w:rsidP="00242151">
            <w:pPr>
              <w:keepNext/>
              <w:ind w:left="3969" w:hanging="3969"/>
              <w:rPr>
                <w:rFonts w:ascii="Arial" w:hAnsi="Arial"/>
                <w:sz w:val="21"/>
                <w:szCs w:val="21"/>
                <w:lang w:val="en-GB"/>
              </w:rPr>
            </w:pPr>
          </w:p>
          <w:p w:rsidR="00E8456F" w:rsidRPr="009B7846" w:rsidRDefault="00E8456F" w:rsidP="00242151">
            <w:pPr>
              <w:keepNext/>
              <w:ind w:left="2552" w:hanging="2552"/>
              <w:rPr>
                <w:rFonts w:ascii="Arial" w:hAnsi="Arial"/>
                <w:sz w:val="21"/>
                <w:szCs w:val="21"/>
                <w:lang w:val="en-GB"/>
              </w:rPr>
            </w:pPr>
            <w:r w:rsidRPr="009B7846">
              <w:rPr>
                <w:rFonts w:ascii="Arial" w:hAnsi="Arial"/>
                <w:sz w:val="21"/>
                <w:szCs w:val="21"/>
                <w:lang w:val="en-GB"/>
              </w:rPr>
              <w:t>Location/</w:t>
            </w:r>
            <w:proofErr w:type="spellStart"/>
            <w:r w:rsidRPr="009B7846">
              <w:rPr>
                <w:rFonts w:ascii="Arial" w:hAnsi="Arial"/>
                <w:sz w:val="21"/>
                <w:szCs w:val="21"/>
                <w:lang w:val="en-GB"/>
              </w:rPr>
              <w:t>Lleoliad</w:t>
            </w:r>
            <w:proofErr w:type="spellEnd"/>
            <w:r w:rsidRPr="009B7846">
              <w:rPr>
                <w:rFonts w:ascii="Arial" w:hAnsi="Arial"/>
                <w:sz w:val="21"/>
                <w:szCs w:val="21"/>
                <w:lang w:val="en-GB"/>
              </w:rPr>
              <w:t>:</w:t>
            </w:r>
            <w:r w:rsidRPr="009B7846">
              <w:rPr>
                <w:rFonts w:ascii="Arial" w:hAnsi="Arial"/>
                <w:sz w:val="21"/>
                <w:szCs w:val="21"/>
                <w:lang w:val="en-GB"/>
              </w:rPr>
              <w:tab/>
              <w:t xml:space="preserve">Land at Model Farm, Port Road, </w:t>
            </w:r>
            <w:proofErr w:type="spellStart"/>
            <w:r w:rsidRPr="009B7846">
              <w:rPr>
                <w:rFonts w:ascii="Arial" w:hAnsi="Arial"/>
                <w:sz w:val="21"/>
                <w:szCs w:val="21"/>
                <w:lang w:val="en-GB"/>
              </w:rPr>
              <w:t>Rhoose</w:t>
            </w:r>
            <w:proofErr w:type="spellEnd"/>
          </w:p>
          <w:p w:rsidR="00E8456F" w:rsidRDefault="00E8456F" w:rsidP="0009030B">
            <w:pPr>
              <w:rPr>
                <w:rFonts w:ascii="Arial" w:hAnsi="Arial"/>
                <w:sz w:val="20"/>
                <w:lang w:val="en-GB"/>
              </w:rPr>
            </w:pPr>
          </w:p>
          <w:p w:rsidR="002B7CFE" w:rsidRPr="00E8456F" w:rsidRDefault="002B7CFE" w:rsidP="0009030B">
            <w:pPr>
              <w:rPr>
                <w:rFonts w:ascii="Arial" w:hAnsi="Arial"/>
                <w:sz w:val="20"/>
                <w:lang w:val="en-GB"/>
              </w:rPr>
            </w:pPr>
          </w:p>
        </w:tc>
      </w:tr>
      <w:tr w:rsidR="00E8456F" w:rsidRPr="00E8456F" w:rsidTr="00242151">
        <w:tc>
          <w:tcPr>
            <w:tcW w:w="5211" w:type="dxa"/>
            <w:tcBorders>
              <w:top w:val="nil"/>
              <w:left w:val="nil"/>
              <w:bottom w:val="nil"/>
              <w:right w:val="nil"/>
            </w:tcBorders>
            <w:shd w:val="clear" w:color="auto" w:fill="auto"/>
          </w:tcPr>
          <w:p w:rsidR="000E30B4" w:rsidRPr="000E30B4" w:rsidRDefault="000E30B4" w:rsidP="000E30B4">
            <w:pPr>
              <w:ind w:right="175"/>
              <w:rPr>
                <w:rFonts w:ascii="Arial" w:hAnsi="Arial"/>
                <w:sz w:val="20"/>
                <w:lang w:val="en-GB"/>
              </w:rPr>
            </w:pPr>
            <w:r w:rsidRPr="000E30B4">
              <w:rPr>
                <w:rFonts w:ascii="Arial" w:hAnsi="Arial"/>
                <w:sz w:val="20"/>
                <w:lang w:val="en-GB"/>
              </w:rPr>
              <w:t xml:space="preserve">The above planning application was considered by the Vale of Glamorgan Council’s Planning Committee on 14th July 2021 where it was resolved to grant planning permission subject to a Section 106 legal agreement that was subsequently signed and the permission issued on 30th July 2021. The planning application decision was subsequently quashed by the Courts on 6th October 2021. </w:t>
            </w:r>
          </w:p>
          <w:p w:rsidR="000E30B4" w:rsidRPr="000E30B4" w:rsidRDefault="000E30B4" w:rsidP="000E30B4">
            <w:pPr>
              <w:ind w:right="175"/>
              <w:rPr>
                <w:rFonts w:ascii="Arial" w:hAnsi="Arial"/>
                <w:sz w:val="20"/>
                <w:lang w:val="en-GB"/>
              </w:rPr>
            </w:pPr>
          </w:p>
          <w:p w:rsidR="000E30B4" w:rsidRPr="000E30B4" w:rsidRDefault="000E30B4" w:rsidP="000E30B4">
            <w:pPr>
              <w:ind w:right="175"/>
              <w:rPr>
                <w:rFonts w:ascii="Arial" w:hAnsi="Arial"/>
                <w:sz w:val="20"/>
                <w:lang w:val="en-GB"/>
              </w:rPr>
            </w:pPr>
            <w:r w:rsidRPr="000E30B4">
              <w:rPr>
                <w:rFonts w:ascii="Arial" w:hAnsi="Arial"/>
                <w:sz w:val="20"/>
                <w:lang w:val="en-GB"/>
              </w:rPr>
              <w:t xml:space="preserve">Therefore the planning application is now back with the Council for determination and is being reviewed. It will be presented back to Planning Committee for determination in due course. The Council has received a Direction from Welsh Government restricting the grant of permission until they decide whether the application should be referred to the Welsh Ministers for their decision. </w:t>
            </w:r>
          </w:p>
          <w:p w:rsidR="000E30B4" w:rsidRPr="000E30B4" w:rsidRDefault="000E30B4" w:rsidP="000E30B4">
            <w:pPr>
              <w:ind w:right="175"/>
              <w:rPr>
                <w:rFonts w:ascii="Arial" w:hAnsi="Arial"/>
                <w:sz w:val="20"/>
                <w:lang w:val="en-GB"/>
              </w:rPr>
            </w:pPr>
          </w:p>
          <w:p w:rsidR="000E30B4" w:rsidRDefault="000E30B4" w:rsidP="000E30B4">
            <w:pPr>
              <w:ind w:right="175"/>
              <w:rPr>
                <w:rFonts w:ascii="Arial" w:hAnsi="Arial"/>
                <w:sz w:val="20"/>
                <w:lang w:val="en-GB"/>
              </w:rPr>
            </w:pPr>
            <w:r w:rsidRPr="000E30B4">
              <w:rPr>
                <w:rFonts w:ascii="Arial" w:hAnsi="Arial"/>
                <w:sz w:val="20"/>
                <w:lang w:val="en-GB"/>
              </w:rPr>
              <w:t xml:space="preserve">In light of recent case law and having regard to the Local Government Act 1972 (Schedule 12(A)), the advice in Planning Policy Wales Edition 11, there is additional information relating to development viability that has now been made publicly available. While the viability information was taken into account when the application was reported to the Council’s Planning Committee, that information is now accessible on the </w:t>
            </w:r>
            <w:r w:rsidRPr="000E30B4">
              <w:rPr>
                <w:rFonts w:ascii="Arial" w:hAnsi="Arial"/>
                <w:sz w:val="20"/>
                <w:lang w:val="en-GB"/>
              </w:rPr>
              <w:lastRenderedPageBreak/>
              <w:t>Council’s website.</w:t>
            </w:r>
          </w:p>
          <w:p w:rsidR="002B7CFE" w:rsidRDefault="002B7CFE" w:rsidP="000E30B4">
            <w:pPr>
              <w:ind w:right="175"/>
              <w:rPr>
                <w:rFonts w:ascii="Arial" w:hAnsi="Arial"/>
                <w:sz w:val="20"/>
                <w:lang w:val="en-GB"/>
              </w:rPr>
            </w:pPr>
          </w:p>
          <w:p w:rsidR="00C43F94" w:rsidRPr="00E8456F" w:rsidRDefault="00C43F94" w:rsidP="000E30B4">
            <w:pPr>
              <w:ind w:right="175"/>
              <w:rPr>
                <w:rFonts w:ascii="Arial" w:hAnsi="Arial"/>
                <w:sz w:val="20"/>
                <w:lang w:val="en-GB"/>
              </w:rPr>
            </w:pPr>
            <w:r>
              <w:rPr>
                <w:rFonts w:ascii="Arial" w:hAnsi="Arial"/>
                <w:sz w:val="20"/>
                <w:lang w:val="en-GB"/>
              </w:rPr>
              <w:t>(Page 1 of 2)</w:t>
            </w:r>
          </w:p>
          <w:p w:rsidR="000E30B4" w:rsidRDefault="000E30B4" w:rsidP="000E30B4">
            <w:pPr>
              <w:ind w:right="175"/>
              <w:rPr>
                <w:rFonts w:ascii="Arial" w:hAnsi="Arial"/>
                <w:sz w:val="20"/>
                <w:lang w:val="en-GB"/>
              </w:rPr>
            </w:pPr>
            <w:r w:rsidRPr="00E8456F">
              <w:rPr>
                <w:rFonts w:ascii="Arial" w:hAnsi="Arial"/>
                <w:sz w:val="20"/>
                <w:lang w:val="en-GB"/>
              </w:rPr>
              <w:t xml:space="preserve">The proposal has </w:t>
            </w:r>
            <w:r>
              <w:rPr>
                <w:rFonts w:ascii="Arial" w:hAnsi="Arial"/>
                <w:sz w:val="20"/>
                <w:lang w:val="en-GB"/>
              </w:rPr>
              <w:t xml:space="preserve">also </w:t>
            </w:r>
            <w:r w:rsidRPr="00E8456F">
              <w:rPr>
                <w:rFonts w:ascii="Arial" w:hAnsi="Arial"/>
                <w:sz w:val="20"/>
                <w:lang w:val="en-GB"/>
              </w:rPr>
              <w:t xml:space="preserve">been submitted with an Environmental Statement which can be inspected at the address given below.  Members of the public may </w:t>
            </w:r>
            <w:r>
              <w:rPr>
                <w:rFonts w:ascii="Arial" w:hAnsi="Arial"/>
                <w:sz w:val="20"/>
                <w:lang w:val="en-GB"/>
              </w:rPr>
              <w:t>purchase</w:t>
            </w:r>
            <w:r w:rsidRPr="00E8456F">
              <w:rPr>
                <w:rFonts w:ascii="Arial" w:hAnsi="Arial"/>
                <w:sz w:val="20"/>
                <w:lang w:val="en-GB"/>
              </w:rPr>
              <w:t xml:space="preserve"> copies of the statement</w:t>
            </w:r>
            <w:r>
              <w:rPr>
                <w:rFonts w:ascii="Arial" w:hAnsi="Arial"/>
                <w:sz w:val="20"/>
                <w:lang w:val="en-GB"/>
              </w:rPr>
              <w:t xml:space="preserve"> from</w:t>
            </w:r>
            <w:r w:rsidRPr="00E8456F">
              <w:rPr>
                <w:rFonts w:ascii="Arial" w:hAnsi="Arial"/>
                <w:sz w:val="20"/>
                <w:lang w:val="en-GB"/>
              </w:rPr>
              <w:t xml:space="preserve"> </w:t>
            </w:r>
            <w:r w:rsidRPr="00581B22">
              <w:rPr>
                <w:rFonts w:ascii="Arial" w:hAnsi="Arial"/>
                <w:sz w:val="20"/>
                <w:lang w:val="en-GB"/>
              </w:rPr>
              <w:t xml:space="preserve">RPS Planning and Development, Park House, </w:t>
            </w:r>
            <w:proofErr w:type="spellStart"/>
            <w:r w:rsidRPr="00581B22">
              <w:rPr>
                <w:rFonts w:ascii="Arial" w:hAnsi="Arial"/>
                <w:sz w:val="20"/>
                <w:lang w:val="en-GB"/>
              </w:rPr>
              <w:t>Greyfriars</w:t>
            </w:r>
            <w:proofErr w:type="spellEnd"/>
            <w:r w:rsidRPr="00581B22">
              <w:rPr>
                <w:rFonts w:ascii="Arial" w:hAnsi="Arial"/>
                <w:sz w:val="20"/>
                <w:lang w:val="en-GB"/>
              </w:rPr>
              <w:t xml:space="preserve"> Road, </w:t>
            </w:r>
            <w:proofErr w:type="spellStart"/>
            <w:r w:rsidRPr="00581B22">
              <w:rPr>
                <w:rFonts w:ascii="Arial" w:hAnsi="Arial"/>
                <w:sz w:val="20"/>
                <w:lang w:val="en-GB"/>
              </w:rPr>
              <w:t>Caerdydd</w:t>
            </w:r>
            <w:proofErr w:type="spellEnd"/>
            <w:r w:rsidRPr="00581B22">
              <w:rPr>
                <w:rFonts w:ascii="Arial" w:hAnsi="Arial"/>
                <w:sz w:val="20"/>
                <w:lang w:val="en-GB"/>
              </w:rPr>
              <w:t xml:space="preserve">, CF10 3AF </w:t>
            </w:r>
            <w:r w:rsidRPr="00E8456F">
              <w:rPr>
                <w:rFonts w:ascii="Arial" w:hAnsi="Arial"/>
                <w:sz w:val="20"/>
                <w:lang w:val="en-GB"/>
              </w:rPr>
              <w:t>so long as stocks last.</w:t>
            </w:r>
          </w:p>
          <w:p w:rsidR="000E30B4" w:rsidRDefault="000E30B4" w:rsidP="00242151">
            <w:pPr>
              <w:ind w:right="175"/>
              <w:rPr>
                <w:rFonts w:ascii="Arial" w:hAnsi="Arial"/>
                <w:sz w:val="20"/>
                <w:lang w:val="en-GB"/>
              </w:rPr>
            </w:pPr>
          </w:p>
          <w:p w:rsidR="000E30B4" w:rsidRPr="00E8456F" w:rsidRDefault="000E30B4" w:rsidP="00242151">
            <w:pPr>
              <w:ind w:right="175"/>
              <w:rPr>
                <w:rFonts w:ascii="Arial" w:hAnsi="Arial"/>
                <w:sz w:val="20"/>
                <w:lang w:val="en-GB"/>
              </w:rPr>
            </w:pPr>
          </w:p>
          <w:p w:rsidR="00E8456F" w:rsidRPr="00E8456F" w:rsidRDefault="00E8456F" w:rsidP="00242151">
            <w:pPr>
              <w:ind w:right="175"/>
              <w:rPr>
                <w:rFonts w:ascii="Arial" w:hAnsi="Arial"/>
                <w:sz w:val="20"/>
                <w:lang w:val="en-GB"/>
              </w:rPr>
            </w:pPr>
            <w:r w:rsidRPr="00E8456F">
              <w:rPr>
                <w:rFonts w:ascii="Arial" w:hAnsi="Arial"/>
                <w:sz w:val="20"/>
                <w:lang w:val="en-GB"/>
              </w:rPr>
              <w:t>Members of the public may inspect copies of:</w:t>
            </w:r>
          </w:p>
          <w:p w:rsidR="00E8456F" w:rsidRPr="007C39F8" w:rsidRDefault="00E8456F" w:rsidP="00242151">
            <w:pPr>
              <w:ind w:right="175"/>
              <w:rPr>
                <w:rFonts w:ascii="Arial" w:hAnsi="Arial"/>
                <w:sz w:val="16"/>
                <w:szCs w:val="16"/>
                <w:lang w:val="en-GB"/>
              </w:rPr>
            </w:pPr>
          </w:p>
          <w:p w:rsidR="00E8456F" w:rsidRPr="00E8456F" w:rsidRDefault="00E8456F" w:rsidP="00242151">
            <w:pPr>
              <w:numPr>
                <w:ilvl w:val="0"/>
                <w:numId w:val="1"/>
              </w:numPr>
              <w:ind w:left="284" w:right="175" w:hanging="284"/>
              <w:rPr>
                <w:rFonts w:ascii="Arial" w:hAnsi="Arial"/>
                <w:sz w:val="20"/>
                <w:lang w:val="en-GB"/>
              </w:rPr>
            </w:pPr>
            <w:r w:rsidRPr="00E8456F">
              <w:rPr>
                <w:rFonts w:ascii="Arial" w:hAnsi="Arial"/>
                <w:sz w:val="20"/>
                <w:lang w:val="en-GB"/>
              </w:rPr>
              <w:t>The application</w:t>
            </w:r>
          </w:p>
          <w:p w:rsidR="00E8456F" w:rsidRPr="00E8456F" w:rsidRDefault="00E8456F" w:rsidP="00242151">
            <w:pPr>
              <w:numPr>
                <w:ilvl w:val="0"/>
                <w:numId w:val="1"/>
              </w:numPr>
              <w:ind w:left="284" w:right="175" w:hanging="284"/>
              <w:rPr>
                <w:rFonts w:ascii="Arial" w:hAnsi="Arial"/>
                <w:sz w:val="20"/>
                <w:lang w:val="en-GB"/>
              </w:rPr>
            </w:pPr>
            <w:r w:rsidRPr="00E8456F">
              <w:rPr>
                <w:rFonts w:ascii="Arial" w:hAnsi="Arial"/>
                <w:sz w:val="20"/>
                <w:lang w:val="en-GB"/>
              </w:rPr>
              <w:t>The plans</w:t>
            </w:r>
          </w:p>
          <w:p w:rsidR="00E8456F" w:rsidRPr="00E8456F" w:rsidRDefault="00E8456F" w:rsidP="00242151">
            <w:pPr>
              <w:numPr>
                <w:ilvl w:val="0"/>
                <w:numId w:val="1"/>
              </w:numPr>
              <w:ind w:left="284" w:right="175" w:hanging="284"/>
              <w:rPr>
                <w:rFonts w:ascii="Arial" w:hAnsi="Arial"/>
                <w:sz w:val="20"/>
                <w:lang w:val="en-GB"/>
              </w:rPr>
            </w:pPr>
            <w:r w:rsidRPr="00E8456F">
              <w:rPr>
                <w:rFonts w:ascii="Arial" w:hAnsi="Arial"/>
                <w:sz w:val="20"/>
                <w:lang w:val="en-GB"/>
              </w:rPr>
              <w:t xml:space="preserve">The </w:t>
            </w:r>
            <w:r w:rsidR="000E30B4">
              <w:rPr>
                <w:rFonts w:ascii="Arial" w:hAnsi="Arial"/>
                <w:sz w:val="20"/>
                <w:lang w:val="en-GB"/>
              </w:rPr>
              <w:t>Environmental S</w:t>
            </w:r>
            <w:r w:rsidRPr="00E8456F">
              <w:rPr>
                <w:rFonts w:ascii="Arial" w:hAnsi="Arial"/>
                <w:sz w:val="20"/>
                <w:lang w:val="en-GB"/>
              </w:rPr>
              <w:t>tatement</w:t>
            </w:r>
          </w:p>
          <w:p w:rsidR="00E8456F" w:rsidRPr="00E8456F" w:rsidRDefault="00E8456F" w:rsidP="00242151">
            <w:pPr>
              <w:numPr>
                <w:ilvl w:val="0"/>
                <w:numId w:val="1"/>
              </w:numPr>
              <w:ind w:left="284" w:right="175" w:hanging="284"/>
              <w:rPr>
                <w:rFonts w:ascii="Arial" w:hAnsi="Arial"/>
                <w:sz w:val="20"/>
                <w:lang w:val="en-GB"/>
              </w:rPr>
            </w:pPr>
            <w:r w:rsidRPr="00E8456F">
              <w:rPr>
                <w:rFonts w:ascii="Arial" w:hAnsi="Arial"/>
                <w:sz w:val="20"/>
                <w:lang w:val="en-GB"/>
              </w:rPr>
              <w:t>Other documents submitted with the application</w:t>
            </w:r>
          </w:p>
          <w:p w:rsidR="00E8456F" w:rsidRPr="00E8456F" w:rsidRDefault="00E8456F" w:rsidP="00242151">
            <w:pPr>
              <w:ind w:right="175"/>
              <w:rPr>
                <w:rFonts w:ascii="Arial" w:hAnsi="Arial"/>
                <w:sz w:val="20"/>
                <w:lang w:val="en-GB"/>
              </w:rPr>
            </w:pPr>
          </w:p>
          <w:p w:rsidR="00E8456F" w:rsidRPr="00E8456F" w:rsidRDefault="00E8456F" w:rsidP="00242151">
            <w:pPr>
              <w:ind w:right="175"/>
              <w:rPr>
                <w:rFonts w:ascii="Arial" w:hAnsi="Arial"/>
                <w:sz w:val="20"/>
                <w:lang w:val="en-GB"/>
              </w:rPr>
            </w:pPr>
            <w:r w:rsidRPr="00E8456F">
              <w:rPr>
                <w:rFonts w:ascii="Arial" w:hAnsi="Arial"/>
                <w:sz w:val="20"/>
                <w:lang w:val="en-GB"/>
              </w:rPr>
              <w:t>at The Dock Office, Barry Docks during normal office hours (8.30 a.m. to 5.00 p.m. Monday to Thursday; 8.30 a.m. to 4.30 p.m. Friday).</w:t>
            </w:r>
            <w:r w:rsidR="00864B18">
              <w:rPr>
                <w:rFonts w:ascii="Arial" w:hAnsi="Arial"/>
                <w:sz w:val="20"/>
                <w:lang w:val="en-GB"/>
              </w:rPr>
              <w:t xml:space="preserve"> </w:t>
            </w:r>
            <w:r w:rsidRPr="00E8456F">
              <w:rPr>
                <w:rFonts w:ascii="Arial" w:hAnsi="Arial"/>
                <w:sz w:val="20"/>
                <w:lang w:val="en-GB"/>
              </w:rPr>
              <w:t xml:space="preserve">The proposals can also be viewed on the Council’s Online Applications Register at </w:t>
            </w:r>
            <w:hyperlink r:id="rId9" w:history="1">
              <w:r w:rsidRPr="00E8456F">
                <w:rPr>
                  <w:rStyle w:val="Hyperlink"/>
                  <w:rFonts w:ascii="Arial" w:hAnsi="Arial"/>
                  <w:b/>
                  <w:color w:val="auto"/>
                  <w:sz w:val="20"/>
                  <w:lang w:val="en-GB"/>
                </w:rPr>
                <w:t>http://vog.planning-register.co.uk</w:t>
              </w:r>
            </w:hyperlink>
            <w:r w:rsidRPr="00E8456F">
              <w:rPr>
                <w:rFonts w:ascii="Arial" w:hAnsi="Arial"/>
                <w:sz w:val="20"/>
                <w:lang w:val="en-GB"/>
              </w:rPr>
              <w:t xml:space="preserve"> by searching for application number 2019/00871/OUT.  </w:t>
            </w:r>
          </w:p>
          <w:p w:rsidR="00E8456F" w:rsidRPr="00E8456F" w:rsidRDefault="00E8456F" w:rsidP="00242151">
            <w:pPr>
              <w:ind w:right="175"/>
              <w:rPr>
                <w:rFonts w:ascii="Arial" w:hAnsi="Arial"/>
                <w:sz w:val="20"/>
                <w:lang w:val="en-GB"/>
              </w:rPr>
            </w:pPr>
          </w:p>
          <w:p w:rsidR="00E8456F" w:rsidRPr="00E8456F" w:rsidRDefault="00E8456F" w:rsidP="00242151">
            <w:pPr>
              <w:ind w:right="175"/>
              <w:rPr>
                <w:rFonts w:ascii="Arial" w:hAnsi="Arial"/>
                <w:sz w:val="20"/>
                <w:lang w:val="en-GB"/>
              </w:rPr>
            </w:pPr>
            <w:r w:rsidRPr="00E8456F">
              <w:rPr>
                <w:rFonts w:ascii="Arial" w:hAnsi="Arial"/>
                <w:sz w:val="20"/>
                <w:lang w:val="en-GB"/>
              </w:rPr>
              <w:t>Anyone who wishes to make representations about this application should write to the Head of Planning and Transportation at</w:t>
            </w:r>
            <w:r w:rsidRPr="00E8456F">
              <w:rPr>
                <w:rFonts w:ascii="Arial" w:hAnsi="Arial"/>
                <w:b/>
                <w:sz w:val="20"/>
                <w:lang w:val="en-GB"/>
              </w:rPr>
              <w:t xml:space="preserve"> </w:t>
            </w:r>
            <w:r w:rsidRPr="00E8456F">
              <w:rPr>
                <w:rFonts w:ascii="Arial" w:hAnsi="Arial"/>
                <w:i/>
                <w:sz w:val="20"/>
                <w:lang w:val="en-GB"/>
              </w:rPr>
              <w:t xml:space="preserve">The Vale of Glamorgan Council, Dock Office, Barry Docks, Barry. CF63 4RT, </w:t>
            </w:r>
            <w:r w:rsidRPr="00E8456F">
              <w:rPr>
                <w:rFonts w:ascii="Arial" w:hAnsi="Arial"/>
                <w:b/>
                <w:sz w:val="20"/>
                <w:lang w:val="en-GB"/>
              </w:rPr>
              <w:t xml:space="preserve">within 30 days of the date of this notice, </w:t>
            </w:r>
            <w:r w:rsidRPr="00E8456F">
              <w:rPr>
                <w:rFonts w:ascii="Arial" w:hAnsi="Arial"/>
                <w:sz w:val="20"/>
                <w:lang w:val="en-GB"/>
              </w:rPr>
              <w:t xml:space="preserve">quoting reference </w:t>
            </w:r>
            <w:r w:rsidRPr="00E8456F">
              <w:rPr>
                <w:rFonts w:ascii="Arial" w:hAnsi="Arial"/>
                <w:b/>
                <w:sz w:val="20"/>
                <w:lang w:val="en-GB"/>
              </w:rPr>
              <w:t>2019/00871/OUT</w:t>
            </w:r>
            <w:r w:rsidRPr="00E8456F">
              <w:rPr>
                <w:rFonts w:ascii="Arial" w:hAnsi="Arial"/>
                <w:sz w:val="20"/>
                <w:lang w:val="en-GB"/>
              </w:rPr>
              <w:t>.</w:t>
            </w:r>
          </w:p>
          <w:p w:rsidR="00E8456F" w:rsidRPr="00E8456F" w:rsidRDefault="00E8456F" w:rsidP="00242151">
            <w:pPr>
              <w:ind w:right="175"/>
              <w:rPr>
                <w:rFonts w:ascii="Arial" w:hAnsi="Arial"/>
                <w:sz w:val="20"/>
                <w:lang w:val="en-GB"/>
              </w:rPr>
            </w:pPr>
          </w:p>
        </w:tc>
        <w:tc>
          <w:tcPr>
            <w:tcW w:w="5245" w:type="dxa"/>
            <w:tcBorders>
              <w:top w:val="nil"/>
              <w:left w:val="nil"/>
              <w:bottom w:val="nil"/>
              <w:right w:val="nil"/>
            </w:tcBorders>
            <w:shd w:val="clear" w:color="auto" w:fill="auto"/>
          </w:tcPr>
          <w:p w:rsidR="000E30B4" w:rsidRPr="000E30B4" w:rsidRDefault="000E30B4" w:rsidP="000E30B4">
            <w:pPr>
              <w:ind w:left="176"/>
              <w:rPr>
                <w:rFonts w:ascii="Arial" w:hAnsi="Arial"/>
                <w:sz w:val="20"/>
                <w:lang w:val="en-GB"/>
              </w:rPr>
            </w:pPr>
            <w:proofErr w:type="spellStart"/>
            <w:r w:rsidRPr="000E30B4">
              <w:rPr>
                <w:rFonts w:ascii="Arial" w:hAnsi="Arial"/>
                <w:sz w:val="20"/>
                <w:lang w:val="en-GB"/>
              </w:rPr>
              <w:lastRenderedPageBreak/>
              <w:t>Ystyriwyd</w:t>
            </w:r>
            <w:proofErr w:type="spellEnd"/>
            <w:r w:rsidRPr="000E30B4">
              <w:rPr>
                <w:rFonts w:ascii="Arial" w:hAnsi="Arial"/>
                <w:sz w:val="20"/>
                <w:lang w:val="en-GB"/>
              </w:rPr>
              <w:t xml:space="preserve"> y </w:t>
            </w:r>
            <w:proofErr w:type="spellStart"/>
            <w:r w:rsidRPr="000E30B4">
              <w:rPr>
                <w:rFonts w:ascii="Arial" w:hAnsi="Arial"/>
                <w:sz w:val="20"/>
                <w:lang w:val="en-GB"/>
              </w:rPr>
              <w:t>cais</w:t>
            </w:r>
            <w:proofErr w:type="spellEnd"/>
            <w:r w:rsidRPr="000E30B4">
              <w:rPr>
                <w:rFonts w:ascii="Arial" w:hAnsi="Arial"/>
                <w:sz w:val="20"/>
                <w:lang w:val="en-GB"/>
              </w:rPr>
              <w:t xml:space="preserve"> </w:t>
            </w:r>
            <w:proofErr w:type="spellStart"/>
            <w:r w:rsidRPr="000E30B4">
              <w:rPr>
                <w:rFonts w:ascii="Arial" w:hAnsi="Arial"/>
                <w:sz w:val="20"/>
                <w:lang w:val="en-GB"/>
              </w:rPr>
              <w:t>cynllunio</w:t>
            </w:r>
            <w:proofErr w:type="spellEnd"/>
            <w:r w:rsidRPr="000E30B4">
              <w:rPr>
                <w:rFonts w:ascii="Arial" w:hAnsi="Arial"/>
                <w:sz w:val="20"/>
                <w:lang w:val="en-GB"/>
              </w:rPr>
              <w:t xml:space="preserve"> </w:t>
            </w:r>
            <w:proofErr w:type="spellStart"/>
            <w:r w:rsidRPr="000E30B4">
              <w:rPr>
                <w:rFonts w:ascii="Arial" w:hAnsi="Arial"/>
                <w:sz w:val="20"/>
                <w:lang w:val="en-GB"/>
              </w:rPr>
              <w:t>uchod</w:t>
            </w:r>
            <w:proofErr w:type="spellEnd"/>
            <w:r w:rsidRPr="000E30B4">
              <w:rPr>
                <w:rFonts w:ascii="Arial" w:hAnsi="Arial"/>
                <w:sz w:val="20"/>
                <w:lang w:val="en-GB"/>
              </w:rPr>
              <w:t xml:space="preserve"> </w:t>
            </w:r>
            <w:proofErr w:type="spellStart"/>
            <w:r w:rsidRPr="000E30B4">
              <w:rPr>
                <w:rFonts w:ascii="Arial" w:hAnsi="Arial"/>
                <w:sz w:val="20"/>
                <w:lang w:val="en-GB"/>
              </w:rPr>
              <w:t>gan</w:t>
            </w:r>
            <w:proofErr w:type="spellEnd"/>
            <w:r w:rsidRPr="000E30B4">
              <w:rPr>
                <w:rFonts w:ascii="Arial" w:hAnsi="Arial"/>
                <w:sz w:val="20"/>
                <w:lang w:val="en-GB"/>
              </w:rPr>
              <w:t xml:space="preserve"> </w:t>
            </w:r>
            <w:proofErr w:type="spellStart"/>
            <w:r w:rsidRPr="000E30B4">
              <w:rPr>
                <w:rFonts w:ascii="Arial" w:hAnsi="Arial"/>
                <w:sz w:val="20"/>
                <w:lang w:val="en-GB"/>
              </w:rPr>
              <w:t>Bwyllgor</w:t>
            </w:r>
            <w:proofErr w:type="spellEnd"/>
            <w:r w:rsidRPr="000E30B4">
              <w:rPr>
                <w:rFonts w:ascii="Arial" w:hAnsi="Arial"/>
                <w:sz w:val="20"/>
                <w:lang w:val="en-GB"/>
              </w:rPr>
              <w:t xml:space="preserve"> </w:t>
            </w:r>
            <w:proofErr w:type="spellStart"/>
            <w:r w:rsidRPr="000E30B4">
              <w:rPr>
                <w:rFonts w:ascii="Arial" w:hAnsi="Arial"/>
                <w:sz w:val="20"/>
                <w:lang w:val="en-GB"/>
              </w:rPr>
              <w:t>Cynllunio</w:t>
            </w:r>
            <w:proofErr w:type="spellEnd"/>
            <w:r w:rsidRPr="000E30B4">
              <w:rPr>
                <w:rFonts w:ascii="Arial" w:hAnsi="Arial"/>
                <w:sz w:val="20"/>
                <w:lang w:val="en-GB"/>
              </w:rPr>
              <w:t xml:space="preserve"> </w:t>
            </w:r>
            <w:proofErr w:type="spellStart"/>
            <w:r w:rsidRPr="000E30B4">
              <w:rPr>
                <w:rFonts w:ascii="Arial" w:hAnsi="Arial"/>
                <w:sz w:val="20"/>
                <w:lang w:val="en-GB"/>
              </w:rPr>
              <w:t>Cyngor</w:t>
            </w:r>
            <w:proofErr w:type="spellEnd"/>
            <w:r w:rsidRPr="000E30B4">
              <w:rPr>
                <w:rFonts w:ascii="Arial" w:hAnsi="Arial"/>
                <w:sz w:val="20"/>
                <w:lang w:val="en-GB"/>
              </w:rPr>
              <w:t xml:space="preserve"> Bro </w:t>
            </w:r>
            <w:proofErr w:type="spellStart"/>
            <w:r w:rsidRPr="000E30B4">
              <w:rPr>
                <w:rFonts w:ascii="Arial" w:hAnsi="Arial"/>
                <w:sz w:val="20"/>
                <w:lang w:val="en-GB"/>
              </w:rPr>
              <w:t>Morgannwg</w:t>
            </w:r>
            <w:proofErr w:type="spellEnd"/>
            <w:r w:rsidRPr="000E30B4">
              <w:rPr>
                <w:rFonts w:ascii="Arial" w:hAnsi="Arial"/>
                <w:sz w:val="20"/>
                <w:lang w:val="en-GB"/>
              </w:rPr>
              <w:t xml:space="preserve"> </w:t>
            </w:r>
            <w:proofErr w:type="spellStart"/>
            <w:r w:rsidRPr="000E30B4">
              <w:rPr>
                <w:rFonts w:ascii="Arial" w:hAnsi="Arial"/>
                <w:sz w:val="20"/>
                <w:lang w:val="en-GB"/>
              </w:rPr>
              <w:t>ar</w:t>
            </w:r>
            <w:proofErr w:type="spellEnd"/>
            <w:r w:rsidRPr="000E30B4">
              <w:rPr>
                <w:rFonts w:ascii="Arial" w:hAnsi="Arial"/>
                <w:sz w:val="20"/>
                <w:lang w:val="en-GB"/>
              </w:rPr>
              <w:t xml:space="preserve"> 14eg </w:t>
            </w:r>
            <w:proofErr w:type="spellStart"/>
            <w:r w:rsidRPr="000E30B4">
              <w:rPr>
                <w:rFonts w:ascii="Arial" w:hAnsi="Arial"/>
                <w:sz w:val="20"/>
                <w:lang w:val="en-GB"/>
              </w:rPr>
              <w:t>Gorffennaf</w:t>
            </w:r>
            <w:proofErr w:type="spellEnd"/>
            <w:r w:rsidRPr="000E30B4">
              <w:rPr>
                <w:rFonts w:ascii="Arial" w:hAnsi="Arial"/>
                <w:sz w:val="20"/>
                <w:lang w:val="en-GB"/>
              </w:rPr>
              <w:t xml:space="preserve"> 2021 </w:t>
            </w:r>
            <w:proofErr w:type="spellStart"/>
            <w:r w:rsidRPr="000E30B4">
              <w:rPr>
                <w:rFonts w:ascii="Arial" w:hAnsi="Arial"/>
                <w:sz w:val="20"/>
                <w:lang w:val="en-GB"/>
              </w:rPr>
              <w:t>lle</w:t>
            </w:r>
            <w:proofErr w:type="spellEnd"/>
            <w:r w:rsidRPr="000E30B4">
              <w:rPr>
                <w:rFonts w:ascii="Arial" w:hAnsi="Arial"/>
                <w:sz w:val="20"/>
                <w:lang w:val="en-GB"/>
              </w:rPr>
              <w:t xml:space="preserve"> </w:t>
            </w:r>
            <w:proofErr w:type="spellStart"/>
            <w:r w:rsidRPr="000E30B4">
              <w:rPr>
                <w:rFonts w:ascii="Arial" w:hAnsi="Arial"/>
                <w:sz w:val="20"/>
                <w:lang w:val="en-GB"/>
              </w:rPr>
              <w:t>penderfynwyd</w:t>
            </w:r>
            <w:proofErr w:type="spellEnd"/>
            <w:r w:rsidRPr="000E30B4">
              <w:rPr>
                <w:rFonts w:ascii="Arial" w:hAnsi="Arial"/>
                <w:sz w:val="20"/>
                <w:lang w:val="en-GB"/>
              </w:rPr>
              <w:t xml:space="preserve"> </w:t>
            </w:r>
            <w:proofErr w:type="spellStart"/>
            <w:r w:rsidRPr="000E30B4">
              <w:rPr>
                <w:rFonts w:ascii="Arial" w:hAnsi="Arial"/>
                <w:sz w:val="20"/>
                <w:lang w:val="en-GB"/>
              </w:rPr>
              <w:t>rhoi</w:t>
            </w:r>
            <w:proofErr w:type="spellEnd"/>
            <w:r w:rsidRPr="000E30B4">
              <w:rPr>
                <w:rFonts w:ascii="Arial" w:hAnsi="Arial"/>
                <w:sz w:val="20"/>
                <w:lang w:val="en-GB"/>
              </w:rPr>
              <w:t xml:space="preserve"> </w:t>
            </w:r>
            <w:proofErr w:type="spellStart"/>
            <w:r w:rsidRPr="000E30B4">
              <w:rPr>
                <w:rFonts w:ascii="Arial" w:hAnsi="Arial"/>
                <w:sz w:val="20"/>
                <w:lang w:val="en-GB"/>
              </w:rPr>
              <w:t>caniatâd</w:t>
            </w:r>
            <w:proofErr w:type="spellEnd"/>
            <w:r w:rsidRPr="000E30B4">
              <w:rPr>
                <w:rFonts w:ascii="Arial" w:hAnsi="Arial"/>
                <w:sz w:val="20"/>
                <w:lang w:val="en-GB"/>
              </w:rPr>
              <w:t xml:space="preserve"> </w:t>
            </w:r>
            <w:proofErr w:type="spellStart"/>
            <w:r w:rsidRPr="000E30B4">
              <w:rPr>
                <w:rFonts w:ascii="Arial" w:hAnsi="Arial"/>
                <w:sz w:val="20"/>
                <w:lang w:val="en-GB"/>
              </w:rPr>
              <w:t>cynllunio</w:t>
            </w:r>
            <w:proofErr w:type="spellEnd"/>
            <w:r w:rsidRPr="000E30B4">
              <w:rPr>
                <w:rFonts w:ascii="Arial" w:hAnsi="Arial"/>
                <w:sz w:val="20"/>
                <w:lang w:val="en-GB"/>
              </w:rPr>
              <w:t xml:space="preserve"> </w:t>
            </w:r>
            <w:proofErr w:type="spellStart"/>
            <w:r w:rsidRPr="000E30B4">
              <w:rPr>
                <w:rFonts w:ascii="Arial" w:hAnsi="Arial"/>
                <w:sz w:val="20"/>
                <w:lang w:val="en-GB"/>
              </w:rPr>
              <w:t>yn</w:t>
            </w:r>
            <w:proofErr w:type="spellEnd"/>
            <w:r w:rsidRPr="000E30B4">
              <w:rPr>
                <w:rFonts w:ascii="Arial" w:hAnsi="Arial"/>
                <w:sz w:val="20"/>
                <w:lang w:val="en-GB"/>
              </w:rPr>
              <w:t xml:space="preserve"> </w:t>
            </w:r>
            <w:proofErr w:type="spellStart"/>
            <w:r w:rsidRPr="000E30B4">
              <w:rPr>
                <w:rFonts w:ascii="Arial" w:hAnsi="Arial"/>
                <w:sz w:val="20"/>
                <w:lang w:val="en-GB"/>
              </w:rPr>
              <w:t>amodol</w:t>
            </w:r>
            <w:proofErr w:type="spellEnd"/>
            <w:r w:rsidRPr="000E30B4">
              <w:rPr>
                <w:rFonts w:ascii="Arial" w:hAnsi="Arial"/>
                <w:sz w:val="20"/>
                <w:lang w:val="en-GB"/>
              </w:rPr>
              <w:t xml:space="preserve"> </w:t>
            </w:r>
            <w:proofErr w:type="spellStart"/>
            <w:r w:rsidRPr="000E30B4">
              <w:rPr>
                <w:rFonts w:ascii="Arial" w:hAnsi="Arial"/>
                <w:sz w:val="20"/>
                <w:lang w:val="en-GB"/>
              </w:rPr>
              <w:t>ar</w:t>
            </w:r>
            <w:proofErr w:type="spellEnd"/>
            <w:r w:rsidRPr="000E30B4">
              <w:rPr>
                <w:rFonts w:ascii="Arial" w:hAnsi="Arial"/>
                <w:sz w:val="20"/>
                <w:lang w:val="en-GB"/>
              </w:rPr>
              <w:t xml:space="preserve"> </w:t>
            </w:r>
            <w:proofErr w:type="spellStart"/>
            <w:r w:rsidRPr="000E30B4">
              <w:rPr>
                <w:rFonts w:ascii="Arial" w:hAnsi="Arial"/>
                <w:sz w:val="20"/>
                <w:lang w:val="en-GB"/>
              </w:rPr>
              <w:t>gytundeb</w:t>
            </w:r>
            <w:proofErr w:type="spellEnd"/>
            <w:r w:rsidRPr="000E30B4">
              <w:rPr>
                <w:rFonts w:ascii="Arial" w:hAnsi="Arial"/>
                <w:sz w:val="20"/>
                <w:lang w:val="en-GB"/>
              </w:rPr>
              <w:t xml:space="preserve"> </w:t>
            </w:r>
            <w:proofErr w:type="spellStart"/>
            <w:r w:rsidRPr="000E30B4">
              <w:rPr>
                <w:rFonts w:ascii="Arial" w:hAnsi="Arial"/>
                <w:sz w:val="20"/>
                <w:lang w:val="en-GB"/>
              </w:rPr>
              <w:t>cyfreithiol</w:t>
            </w:r>
            <w:proofErr w:type="spellEnd"/>
            <w:r w:rsidRPr="000E30B4">
              <w:rPr>
                <w:rFonts w:ascii="Arial" w:hAnsi="Arial"/>
                <w:sz w:val="20"/>
                <w:lang w:val="en-GB"/>
              </w:rPr>
              <w:t xml:space="preserve"> </w:t>
            </w:r>
            <w:proofErr w:type="spellStart"/>
            <w:r w:rsidRPr="000E30B4">
              <w:rPr>
                <w:rFonts w:ascii="Arial" w:hAnsi="Arial"/>
                <w:sz w:val="20"/>
                <w:lang w:val="en-GB"/>
              </w:rPr>
              <w:t>Adran</w:t>
            </w:r>
            <w:proofErr w:type="spellEnd"/>
            <w:r w:rsidRPr="000E30B4">
              <w:rPr>
                <w:rFonts w:ascii="Arial" w:hAnsi="Arial"/>
                <w:sz w:val="20"/>
                <w:lang w:val="en-GB"/>
              </w:rPr>
              <w:t xml:space="preserve"> 106 a </w:t>
            </w:r>
            <w:proofErr w:type="spellStart"/>
            <w:r w:rsidRPr="000E30B4">
              <w:rPr>
                <w:rFonts w:ascii="Arial" w:hAnsi="Arial"/>
                <w:sz w:val="20"/>
                <w:lang w:val="en-GB"/>
              </w:rPr>
              <w:t>lofnodwyd</w:t>
            </w:r>
            <w:proofErr w:type="spellEnd"/>
            <w:r w:rsidRPr="000E30B4">
              <w:rPr>
                <w:rFonts w:ascii="Arial" w:hAnsi="Arial"/>
                <w:sz w:val="20"/>
                <w:lang w:val="en-GB"/>
              </w:rPr>
              <w:t xml:space="preserve"> </w:t>
            </w:r>
            <w:proofErr w:type="spellStart"/>
            <w:r w:rsidRPr="000E30B4">
              <w:rPr>
                <w:rFonts w:ascii="Arial" w:hAnsi="Arial"/>
                <w:sz w:val="20"/>
                <w:lang w:val="en-GB"/>
              </w:rPr>
              <w:t>yn</w:t>
            </w:r>
            <w:proofErr w:type="spellEnd"/>
            <w:r w:rsidRPr="000E30B4">
              <w:rPr>
                <w:rFonts w:ascii="Arial" w:hAnsi="Arial"/>
                <w:sz w:val="20"/>
                <w:lang w:val="en-GB"/>
              </w:rPr>
              <w:t xml:space="preserve"> </w:t>
            </w:r>
            <w:proofErr w:type="spellStart"/>
            <w:r w:rsidRPr="000E30B4">
              <w:rPr>
                <w:rFonts w:ascii="Arial" w:hAnsi="Arial"/>
                <w:sz w:val="20"/>
                <w:lang w:val="en-GB"/>
              </w:rPr>
              <w:t>ddiweddarach</w:t>
            </w:r>
            <w:proofErr w:type="spellEnd"/>
            <w:r w:rsidRPr="000E30B4">
              <w:rPr>
                <w:rFonts w:ascii="Arial" w:hAnsi="Arial"/>
                <w:sz w:val="20"/>
                <w:lang w:val="en-GB"/>
              </w:rPr>
              <w:t xml:space="preserve">, a </w:t>
            </w:r>
            <w:proofErr w:type="spellStart"/>
            <w:r w:rsidRPr="000E30B4">
              <w:rPr>
                <w:rFonts w:ascii="Arial" w:hAnsi="Arial"/>
                <w:sz w:val="20"/>
                <w:lang w:val="en-GB"/>
              </w:rPr>
              <w:t>roddwyd</w:t>
            </w:r>
            <w:proofErr w:type="spellEnd"/>
            <w:r w:rsidRPr="000E30B4">
              <w:rPr>
                <w:rFonts w:ascii="Arial" w:hAnsi="Arial"/>
                <w:sz w:val="20"/>
                <w:lang w:val="en-GB"/>
              </w:rPr>
              <w:t xml:space="preserve"> </w:t>
            </w:r>
            <w:proofErr w:type="spellStart"/>
            <w:r w:rsidRPr="000E30B4">
              <w:rPr>
                <w:rFonts w:ascii="Arial" w:hAnsi="Arial"/>
                <w:sz w:val="20"/>
                <w:lang w:val="en-GB"/>
              </w:rPr>
              <w:t>caniatâd</w:t>
            </w:r>
            <w:proofErr w:type="spellEnd"/>
            <w:r w:rsidRPr="000E30B4">
              <w:rPr>
                <w:rFonts w:ascii="Arial" w:hAnsi="Arial"/>
                <w:sz w:val="20"/>
                <w:lang w:val="en-GB"/>
              </w:rPr>
              <w:t xml:space="preserve"> </w:t>
            </w:r>
            <w:proofErr w:type="spellStart"/>
            <w:r w:rsidRPr="000E30B4">
              <w:rPr>
                <w:rFonts w:ascii="Arial" w:hAnsi="Arial"/>
                <w:sz w:val="20"/>
                <w:lang w:val="en-GB"/>
              </w:rPr>
              <w:t>yn</w:t>
            </w:r>
            <w:proofErr w:type="spellEnd"/>
            <w:r w:rsidRPr="000E30B4">
              <w:rPr>
                <w:rFonts w:ascii="Arial" w:hAnsi="Arial"/>
                <w:sz w:val="20"/>
                <w:lang w:val="en-GB"/>
              </w:rPr>
              <w:t xml:space="preserve"> </w:t>
            </w:r>
            <w:proofErr w:type="spellStart"/>
            <w:r w:rsidRPr="000E30B4">
              <w:rPr>
                <w:rFonts w:ascii="Arial" w:hAnsi="Arial"/>
                <w:sz w:val="20"/>
                <w:lang w:val="en-GB"/>
              </w:rPr>
              <w:t>olynol</w:t>
            </w:r>
            <w:proofErr w:type="spellEnd"/>
            <w:r w:rsidRPr="000E30B4">
              <w:rPr>
                <w:rFonts w:ascii="Arial" w:hAnsi="Arial"/>
                <w:sz w:val="20"/>
                <w:lang w:val="en-GB"/>
              </w:rPr>
              <w:t xml:space="preserve"> </w:t>
            </w:r>
            <w:proofErr w:type="spellStart"/>
            <w:r w:rsidRPr="000E30B4">
              <w:rPr>
                <w:rFonts w:ascii="Arial" w:hAnsi="Arial"/>
                <w:sz w:val="20"/>
                <w:lang w:val="en-GB"/>
              </w:rPr>
              <w:t>ar</w:t>
            </w:r>
            <w:proofErr w:type="spellEnd"/>
            <w:r w:rsidRPr="000E30B4">
              <w:rPr>
                <w:rFonts w:ascii="Arial" w:hAnsi="Arial"/>
                <w:sz w:val="20"/>
                <w:lang w:val="en-GB"/>
              </w:rPr>
              <w:t xml:space="preserve"> 30 </w:t>
            </w:r>
            <w:proofErr w:type="spellStart"/>
            <w:r w:rsidRPr="000E30B4">
              <w:rPr>
                <w:rFonts w:ascii="Arial" w:hAnsi="Arial"/>
                <w:sz w:val="20"/>
                <w:lang w:val="en-GB"/>
              </w:rPr>
              <w:t>Gorffennaf</w:t>
            </w:r>
            <w:proofErr w:type="spellEnd"/>
            <w:r w:rsidRPr="000E30B4">
              <w:rPr>
                <w:rFonts w:ascii="Arial" w:hAnsi="Arial"/>
                <w:sz w:val="20"/>
                <w:lang w:val="en-GB"/>
              </w:rPr>
              <w:t xml:space="preserve"> 2021. </w:t>
            </w:r>
            <w:proofErr w:type="spellStart"/>
            <w:r w:rsidRPr="000E30B4">
              <w:rPr>
                <w:rFonts w:ascii="Arial" w:hAnsi="Arial"/>
                <w:sz w:val="20"/>
                <w:lang w:val="en-GB"/>
              </w:rPr>
              <w:t>Cafodd</w:t>
            </w:r>
            <w:proofErr w:type="spellEnd"/>
            <w:r w:rsidRPr="000E30B4">
              <w:rPr>
                <w:rFonts w:ascii="Arial" w:hAnsi="Arial"/>
                <w:sz w:val="20"/>
                <w:lang w:val="en-GB"/>
              </w:rPr>
              <w:t xml:space="preserve"> y </w:t>
            </w:r>
            <w:proofErr w:type="spellStart"/>
            <w:r w:rsidRPr="000E30B4">
              <w:rPr>
                <w:rFonts w:ascii="Arial" w:hAnsi="Arial"/>
                <w:sz w:val="20"/>
                <w:lang w:val="en-GB"/>
              </w:rPr>
              <w:t>penderfyniad</w:t>
            </w:r>
            <w:proofErr w:type="spellEnd"/>
            <w:r w:rsidRPr="000E30B4">
              <w:rPr>
                <w:rFonts w:ascii="Arial" w:hAnsi="Arial"/>
                <w:sz w:val="20"/>
                <w:lang w:val="en-GB"/>
              </w:rPr>
              <w:t xml:space="preserve"> </w:t>
            </w:r>
            <w:proofErr w:type="spellStart"/>
            <w:r w:rsidRPr="000E30B4">
              <w:rPr>
                <w:rFonts w:ascii="Arial" w:hAnsi="Arial"/>
                <w:sz w:val="20"/>
                <w:lang w:val="en-GB"/>
              </w:rPr>
              <w:t>ar</w:t>
            </w:r>
            <w:proofErr w:type="spellEnd"/>
            <w:r w:rsidRPr="000E30B4">
              <w:rPr>
                <w:rFonts w:ascii="Arial" w:hAnsi="Arial"/>
                <w:sz w:val="20"/>
                <w:lang w:val="en-GB"/>
              </w:rPr>
              <w:t xml:space="preserve"> y </w:t>
            </w:r>
            <w:proofErr w:type="spellStart"/>
            <w:r w:rsidRPr="000E30B4">
              <w:rPr>
                <w:rFonts w:ascii="Arial" w:hAnsi="Arial"/>
                <w:sz w:val="20"/>
                <w:lang w:val="en-GB"/>
              </w:rPr>
              <w:t>cais</w:t>
            </w:r>
            <w:proofErr w:type="spellEnd"/>
            <w:r w:rsidRPr="000E30B4">
              <w:rPr>
                <w:rFonts w:ascii="Arial" w:hAnsi="Arial"/>
                <w:sz w:val="20"/>
                <w:lang w:val="en-GB"/>
              </w:rPr>
              <w:t xml:space="preserve"> </w:t>
            </w:r>
            <w:proofErr w:type="spellStart"/>
            <w:r w:rsidRPr="000E30B4">
              <w:rPr>
                <w:rFonts w:ascii="Arial" w:hAnsi="Arial"/>
                <w:sz w:val="20"/>
                <w:lang w:val="en-GB"/>
              </w:rPr>
              <w:t>cynllunio</w:t>
            </w:r>
            <w:proofErr w:type="spellEnd"/>
            <w:r w:rsidRPr="000E30B4">
              <w:rPr>
                <w:rFonts w:ascii="Arial" w:hAnsi="Arial"/>
                <w:sz w:val="20"/>
                <w:lang w:val="en-GB"/>
              </w:rPr>
              <w:t xml:space="preserve"> </w:t>
            </w:r>
            <w:proofErr w:type="spellStart"/>
            <w:r w:rsidRPr="000E30B4">
              <w:rPr>
                <w:rFonts w:ascii="Arial" w:hAnsi="Arial"/>
                <w:sz w:val="20"/>
                <w:lang w:val="en-GB"/>
              </w:rPr>
              <w:t>ei</w:t>
            </w:r>
            <w:proofErr w:type="spellEnd"/>
            <w:r w:rsidRPr="000E30B4">
              <w:rPr>
                <w:rFonts w:ascii="Arial" w:hAnsi="Arial"/>
                <w:sz w:val="20"/>
                <w:lang w:val="en-GB"/>
              </w:rPr>
              <w:t xml:space="preserve"> </w:t>
            </w:r>
            <w:proofErr w:type="spellStart"/>
            <w:r w:rsidRPr="000E30B4">
              <w:rPr>
                <w:rFonts w:ascii="Arial" w:hAnsi="Arial"/>
                <w:sz w:val="20"/>
                <w:lang w:val="en-GB"/>
              </w:rPr>
              <w:t>ddileu</w:t>
            </w:r>
            <w:proofErr w:type="spellEnd"/>
            <w:r w:rsidRPr="000E30B4">
              <w:rPr>
                <w:rFonts w:ascii="Arial" w:hAnsi="Arial"/>
                <w:sz w:val="20"/>
                <w:lang w:val="en-GB"/>
              </w:rPr>
              <w:t xml:space="preserve"> </w:t>
            </w:r>
            <w:proofErr w:type="spellStart"/>
            <w:r w:rsidRPr="000E30B4">
              <w:rPr>
                <w:rFonts w:ascii="Arial" w:hAnsi="Arial"/>
                <w:sz w:val="20"/>
                <w:lang w:val="en-GB"/>
              </w:rPr>
              <w:t>wedyn</w:t>
            </w:r>
            <w:proofErr w:type="spellEnd"/>
            <w:r w:rsidRPr="000E30B4">
              <w:rPr>
                <w:rFonts w:ascii="Arial" w:hAnsi="Arial"/>
                <w:sz w:val="20"/>
                <w:lang w:val="en-GB"/>
              </w:rPr>
              <w:t xml:space="preserve"> </w:t>
            </w:r>
            <w:proofErr w:type="spellStart"/>
            <w:r w:rsidRPr="000E30B4">
              <w:rPr>
                <w:rFonts w:ascii="Arial" w:hAnsi="Arial"/>
                <w:sz w:val="20"/>
                <w:lang w:val="en-GB"/>
              </w:rPr>
              <w:t>gan</w:t>
            </w:r>
            <w:proofErr w:type="spellEnd"/>
            <w:r w:rsidRPr="000E30B4">
              <w:rPr>
                <w:rFonts w:ascii="Arial" w:hAnsi="Arial"/>
                <w:sz w:val="20"/>
                <w:lang w:val="en-GB"/>
              </w:rPr>
              <w:t xml:space="preserve"> y </w:t>
            </w:r>
            <w:proofErr w:type="spellStart"/>
            <w:r w:rsidRPr="000E30B4">
              <w:rPr>
                <w:rFonts w:ascii="Arial" w:hAnsi="Arial"/>
                <w:sz w:val="20"/>
                <w:lang w:val="en-GB"/>
              </w:rPr>
              <w:t>Llysoedd</w:t>
            </w:r>
            <w:proofErr w:type="spellEnd"/>
            <w:r w:rsidRPr="000E30B4">
              <w:rPr>
                <w:rFonts w:ascii="Arial" w:hAnsi="Arial"/>
                <w:sz w:val="20"/>
                <w:lang w:val="en-GB"/>
              </w:rPr>
              <w:t xml:space="preserve"> </w:t>
            </w:r>
            <w:proofErr w:type="spellStart"/>
            <w:r w:rsidRPr="000E30B4">
              <w:rPr>
                <w:rFonts w:ascii="Arial" w:hAnsi="Arial"/>
                <w:sz w:val="20"/>
                <w:lang w:val="en-GB"/>
              </w:rPr>
              <w:t>ar</w:t>
            </w:r>
            <w:proofErr w:type="spellEnd"/>
            <w:r w:rsidRPr="000E30B4">
              <w:rPr>
                <w:rFonts w:ascii="Arial" w:hAnsi="Arial"/>
                <w:sz w:val="20"/>
                <w:lang w:val="en-GB"/>
              </w:rPr>
              <w:t xml:space="preserve"> 6 </w:t>
            </w:r>
            <w:proofErr w:type="spellStart"/>
            <w:r w:rsidRPr="000E30B4">
              <w:rPr>
                <w:rFonts w:ascii="Arial" w:hAnsi="Arial"/>
                <w:sz w:val="20"/>
                <w:lang w:val="en-GB"/>
              </w:rPr>
              <w:t>Hydref</w:t>
            </w:r>
            <w:proofErr w:type="spellEnd"/>
            <w:r w:rsidRPr="000E30B4">
              <w:rPr>
                <w:rFonts w:ascii="Arial" w:hAnsi="Arial"/>
                <w:sz w:val="20"/>
                <w:lang w:val="en-GB"/>
              </w:rPr>
              <w:t xml:space="preserve"> 2021.</w:t>
            </w:r>
          </w:p>
          <w:p w:rsidR="000E30B4" w:rsidRPr="000E30B4" w:rsidRDefault="000E30B4" w:rsidP="000E30B4">
            <w:pPr>
              <w:ind w:left="176"/>
              <w:rPr>
                <w:rFonts w:ascii="Arial" w:hAnsi="Arial"/>
                <w:sz w:val="20"/>
                <w:lang w:val="en-GB"/>
              </w:rPr>
            </w:pPr>
          </w:p>
          <w:p w:rsidR="000E30B4" w:rsidRPr="000E30B4" w:rsidRDefault="000E30B4" w:rsidP="000E30B4">
            <w:pPr>
              <w:ind w:left="176"/>
              <w:rPr>
                <w:rFonts w:ascii="Arial" w:hAnsi="Arial"/>
                <w:sz w:val="20"/>
                <w:lang w:val="en-GB"/>
              </w:rPr>
            </w:pPr>
            <w:r w:rsidRPr="000E30B4">
              <w:rPr>
                <w:rFonts w:ascii="Arial" w:hAnsi="Arial"/>
                <w:sz w:val="20"/>
                <w:lang w:val="en-GB"/>
              </w:rPr>
              <w:t xml:space="preserve">Felly </w:t>
            </w:r>
            <w:proofErr w:type="spellStart"/>
            <w:r w:rsidRPr="000E30B4">
              <w:rPr>
                <w:rFonts w:ascii="Arial" w:hAnsi="Arial"/>
                <w:sz w:val="20"/>
                <w:lang w:val="en-GB"/>
              </w:rPr>
              <w:t>mae'r</w:t>
            </w:r>
            <w:proofErr w:type="spellEnd"/>
            <w:r w:rsidRPr="000E30B4">
              <w:rPr>
                <w:rFonts w:ascii="Arial" w:hAnsi="Arial"/>
                <w:sz w:val="20"/>
                <w:lang w:val="en-GB"/>
              </w:rPr>
              <w:t xml:space="preserve"> </w:t>
            </w:r>
            <w:proofErr w:type="spellStart"/>
            <w:r w:rsidRPr="000E30B4">
              <w:rPr>
                <w:rFonts w:ascii="Arial" w:hAnsi="Arial"/>
                <w:sz w:val="20"/>
                <w:lang w:val="en-GB"/>
              </w:rPr>
              <w:t>cais</w:t>
            </w:r>
            <w:proofErr w:type="spellEnd"/>
            <w:r w:rsidRPr="000E30B4">
              <w:rPr>
                <w:rFonts w:ascii="Arial" w:hAnsi="Arial"/>
                <w:sz w:val="20"/>
                <w:lang w:val="en-GB"/>
              </w:rPr>
              <w:t xml:space="preserve"> </w:t>
            </w:r>
            <w:proofErr w:type="spellStart"/>
            <w:r w:rsidRPr="000E30B4">
              <w:rPr>
                <w:rFonts w:ascii="Arial" w:hAnsi="Arial"/>
                <w:sz w:val="20"/>
                <w:lang w:val="en-GB"/>
              </w:rPr>
              <w:t>cynllunio</w:t>
            </w:r>
            <w:proofErr w:type="spellEnd"/>
            <w:r w:rsidRPr="000E30B4">
              <w:rPr>
                <w:rFonts w:ascii="Arial" w:hAnsi="Arial"/>
                <w:sz w:val="20"/>
                <w:lang w:val="en-GB"/>
              </w:rPr>
              <w:t xml:space="preserve"> </w:t>
            </w:r>
            <w:proofErr w:type="spellStart"/>
            <w:r w:rsidRPr="000E30B4">
              <w:rPr>
                <w:rFonts w:ascii="Arial" w:hAnsi="Arial"/>
                <w:sz w:val="20"/>
                <w:lang w:val="en-GB"/>
              </w:rPr>
              <w:t>bellach</w:t>
            </w:r>
            <w:proofErr w:type="spellEnd"/>
            <w:r w:rsidRPr="000E30B4">
              <w:rPr>
                <w:rFonts w:ascii="Arial" w:hAnsi="Arial"/>
                <w:sz w:val="20"/>
                <w:lang w:val="en-GB"/>
              </w:rPr>
              <w:t xml:space="preserve"> </w:t>
            </w:r>
            <w:proofErr w:type="spellStart"/>
            <w:r w:rsidRPr="000E30B4">
              <w:rPr>
                <w:rFonts w:ascii="Arial" w:hAnsi="Arial"/>
                <w:sz w:val="20"/>
                <w:lang w:val="en-GB"/>
              </w:rPr>
              <w:t>yn</w:t>
            </w:r>
            <w:proofErr w:type="spellEnd"/>
            <w:r w:rsidRPr="000E30B4">
              <w:rPr>
                <w:rFonts w:ascii="Arial" w:hAnsi="Arial"/>
                <w:sz w:val="20"/>
                <w:lang w:val="en-GB"/>
              </w:rPr>
              <w:t xml:space="preserve"> </w:t>
            </w:r>
            <w:proofErr w:type="spellStart"/>
            <w:r w:rsidRPr="000E30B4">
              <w:rPr>
                <w:rFonts w:ascii="Arial" w:hAnsi="Arial"/>
                <w:sz w:val="20"/>
                <w:lang w:val="en-GB"/>
              </w:rPr>
              <w:t>ôl</w:t>
            </w:r>
            <w:proofErr w:type="spellEnd"/>
            <w:r w:rsidRPr="000E30B4">
              <w:rPr>
                <w:rFonts w:ascii="Arial" w:hAnsi="Arial"/>
                <w:sz w:val="20"/>
                <w:lang w:val="en-GB"/>
              </w:rPr>
              <w:t xml:space="preserve"> </w:t>
            </w:r>
            <w:proofErr w:type="spellStart"/>
            <w:r w:rsidRPr="000E30B4">
              <w:rPr>
                <w:rFonts w:ascii="Arial" w:hAnsi="Arial"/>
                <w:sz w:val="20"/>
                <w:lang w:val="en-GB"/>
              </w:rPr>
              <w:t>gyda'r</w:t>
            </w:r>
            <w:proofErr w:type="spellEnd"/>
            <w:r w:rsidRPr="000E30B4">
              <w:rPr>
                <w:rFonts w:ascii="Arial" w:hAnsi="Arial"/>
                <w:sz w:val="20"/>
                <w:lang w:val="en-GB"/>
              </w:rPr>
              <w:t xml:space="preserve"> </w:t>
            </w:r>
            <w:proofErr w:type="spellStart"/>
            <w:r w:rsidRPr="000E30B4">
              <w:rPr>
                <w:rFonts w:ascii="Arial" w:hAnsi="Arial"/>
                <w:sz w:val="20"/>
                <w:lang w:val="en-GB"/>
              </w:rPr>
              <w:t>Cyngor</w:t>
            </w:r>
            <w:proofErr w:type="spellEnd"/>
            <w:r w:rsidRPr="000E30B4">
              <w:rPr>
                <w:rFonts w:ascii="Arial" w:hAnsi="Arial"/>
                <w:sz w:val="20"/>
                <w:lang w:val="en-GB"/>
              </w:rPr>
              <w:t xml:space="preserve"> </w:t>
            </w:r>
            <w:proofErr w:type="spellStart"/>
            <w:r w:rsidRPr="000E30B4">
              <w:rPr>
                <w:rFonts w:ascii="Arial" w:hAnsi="Arial"/>
                <w:sz w:val="20"/>
                <w:lang w:val="en-GB"/>
              </w:rPr>
              <w:t>i'w</w:t>
            </w:r>
            <w:proofErr w:type="spellEnd"/>
            <w:r w:rsidRPr="000E30B4">
              <w:rPr>
                <w:rFonts w:ascii="Arial" w:hAnsi="Arial"/>
                <w:sz w:val="20"/>
                <w:lang w:val="en-GB"/>
              </w:rPr>
              <w:t xml:space="preserve"> </w:t>
            </w:r>
            <w:proofErr w:type="spellStart"/>
            <w:r w:rsidRPr="000E30B4">
              <w:rPr>
                <w:rFonts w:ascii="Arial" w:hAnsi="Arial"/>
                <w:sz w:val="20"/>
                <w:lang w:val="en-GB"/>
              </w:rPr>
              <w:t>benderfynu</w:t>
            </w:r>
            <w:proofErr w:type="spellEnd"/>
            <w:r w:rsidRPr="000E30B4">
              <w:rPr>
                <w:rFonts w:ascii="Arial" w:hAnsi="Arial"/>
                <w:sz w:val="20"/>
                <w:lang w:val="en-GB"/>
              </w:rPr>
              <w:t xml:space="preserve"> ac </w:t>
            </w:r>
            <w:proofErr w:type="spellStart"/>
            <w:r w:rsidRPr="000E30B4">
              <w:rPr>
                <w:rFonts w:ascii="Arial" w:hAnsi="Arial"/>
                <w:sz w:val="20"/>
                <w:lang w:val="en-GB"/>
              </w:rPr>
              <w:t>yn</w:t>
            </w:r>
            <w:proofErr w:type="spellEnd"/>
            <w:r w:rsidRPr="000E30B4">
              <w:rPr>
                <w:rFonts w:ascii="Arial" w:hAnsi="Arial"/>
                <w:sz w:val="20"/>
                <w:lang w:val="en-GB"/>
              </w:rPr>
              <w:t xml:space="preserve"> </w:t>
            </w:r>
            <w:proofErr w:type="spellStart"/>
            <w:r w:rsidRPr="000E30B4">
              <w:rPr>
                <w:rFonts w:ascii="Arial" w:hAnsi="Arial"/>
                <w:sz w:val="20"/>
                <w:lang w:val="en-GB"/>
              </w:rPr>
              <w:t>cael</w:t>
            </w:r>
            <w:proofErr w:type="spellEnd"/>
            <w:r w:rsidRPr="000E30B4">
              <w:rPr>
                <w:rFonts w:ascii="Arial" w:hAnsi="Arial"/>
                <w:sz w:val="20"/>
                <w:lang w:val="en-GB"/>
              </w:rPr>
              <w:t xml:space="preserve"> </w:t>
            </w:r>
            <w:proofErr w:type="spellStart"/>
            <w:r w:rsidRPr="000E30B4">
              <w:rPr>
                <w:rFonts w:ascii="Arial" w:hAnsi="Arial"/>
                <w:sz w:val="20"/>
                <w:lang w:val="en-GB"/>
              </w:rPr>
              <w:t>ei</w:t>
            </w:r>
            <w:proofErr w:type="spellEnd"/>
            <w:r w:rsidRPr="000E30B4">
              <w:rPr>
                <w:rFonts w:ascii="Arial" w:hAnsi="Arial"/>
                <w:sz w:val="20"/>
                <w:lang w:val="en-GB"/>
              </w:rPr>
              <w:t xml:space="preserve"> </w:t>
            </w:r>
            <w:proofErr w:type="spellStart"/>
            <w:r w:rsidRPr="000E30B4">
              <w:rPr>
                <w:rFonts w:ascii="Arial" w:hAnsi="Arial"/>
                <w:sz w:val="20"/>
                <w:lang w:val="en-GB"/>
              </w:rPr>
              <w:t>adolygu</w:t>
            </w:r>
            <w:proofErr w:type="spellEnd"/>
            <w:r w:rsidRPr="000E30B4">
              <w:rPr>
                <w:rFonts w:ascii="Arial" w:hAnsi="Arial"/>
                <w:sz w:val="20"/>
                <w:lang w:val="en-GB"/>
              </w:rPr>
              <w:t xml:space="preserve">. </w:t>
            </w:r>
            <w:proofErr w:type="spellStart"/>
            <w:r w:rsidRPr="000E30B4">
              <w:rPr>
                <w:rFonts w:ascii="Arial" w:hAnsi="Arial"/>
                <w:sz w:val="20"/>
                <w:lang w:val="en-GB"/>
              </w:rPr>
              <w:t>Bydd</w:t>
            </w:r>
            <w:proofErr w:type="spellEnd"/>
            <w:r w:rsidRPr="000E30B4">
              <w:rPr>
                <w:rFonts w:ascii="Arial" w:hAnsi="Arial"/>
                <w:sz w:val="20"/>
                <w:lang w:val="en-GB"/>
              </w:rPr>
              <w:t xml:space="preserve"> </w:t>
            </w:r>
            <w:proofErr w:type="spellStart"/>
            <w:r w:rsidRPr="000E30B4">
              <w:rPr>
                <w:rFonts w:ascii="Arial" w:hAnsi="Arial"/>
                <w:sz w:val="20"/>
                <w:lang w:val="en-GB"/>
              </w:rPr>
              <w:t>yn</w:t>
            </w:r>
            <w:proofErr w:type="spellEnd"/>
            <w:r w:rsidRPr="000E30B4">
              <w:rPr>
                <w:rFonts w:ascii="Arial" w:hAnsi="Arial"/>
                <w:sz w:val="20"/>
                <w:lang w:val="en-GB"/>
              </w:rPr>
              <w:t xml:space="preserve"> </w:t>
            </w:r>
            <w:proofErr w:type="spellStart"/>
            <w:r w:rsidRPr="000E30B4">
              <w:rPr>
                <w:rFonts w:ascii="Arial" w:hAnsi="Arial"/>
                <w:sz w:val="20"/>
                <w:lang w:val="en-GB"/>
              </w:rPr>
              <w:t>cael</w:t>
            </w:r>
            <w:proofErr w:type="spellEnd"/>
            <w:r w:rsidRPr="000E30B4">
              <w:rPr>
                <w:rFonts w:ascii="Arial" w:hAnsi="Arial"/>
                <w:sz w:val="20"/>
                <w:lang w:val="en-GB"/>
              </w:rPr>
              <w:t xml:space="preserve"> </w:t>
            </w:r>
            <w:proofErr w:type="spellStart"/>
            <w:r w:rsidRPr="000E30B4">
              <w:rPr>
                <w:rFonts w:ascii="Arial" w:hAnsi="Arial"/>
                <w:sz w:val="20"/>
                <w:lang w:val="en-GB"/>
              </w:rPr>
              <w:t>ei</w:t>
            </w:r>
            <w:proofErr w:type="spellEnd"/>
            <w:r w:rsidRPr="000E30B4">
              <w:rPr>
                <w:rFonts w:ascii="Arial" w:hAnsi="Arial"/>
                <w:sz w:val="20"/>
                <w:lang w:val="en-GB"/>
              </w:rPr>
              <w:t xml:space="preserve"> </w:t>
            </w:r>
            <w:proofErr w:type="spellStart"/>
            <w:r w:rsidRPr="000E30B4">
              <w:rPr>
                <w:rFonts w:ascii="Arial" w:hAnsi="Arial"/>
                <w:sz w:val="20"/>
                <w:lang w:val="en-GB"/>
              </w:rPr>
              <w:t>gyflwyno'n</w:t>
            </w:r>
            <w:proofErr w:type="spellEnd"/>
            <w:r w:rsidRPr="000E30B4">
              <w:rPr>
                <w:rFonts w:ascii="Arial" w:hAnsi="Arial"/>
                <w:sz w:val="20"/>
                <w:lang w:val="en-GB"/>
              </w:rPr>
              <w:t xml:space="preserve"> </w:t>
            </w:r>
            <w:proofErr w:type="spellStart"/>
            <w:r w:rsidRPr="000E30B4">
              <w:rPr>
                <w:rFonts w:ascii="Arial" w:hAnsi="Arial"/>
                <w:sz w:val="20"/>
                <w:lang w:val="en-GB"/>
              </w:rPr>
              <w:t>ôl</w:t>
            </w:r>
            <w:proofErr w:type="spellEnd"/>
            <w:r w:rsidRPr="000E30B4">
              <w:rPr>
                <w:rFonts w:ascii="Arial" w:hAnsi="Arial"/>
                <w:sz w:val="20"/>
                <w:lang w:val="en-GB"/>
              </w:rPr>
              <w:t xml:space="preserve"> </w:t>
            </w:r>
            <w:proofErr w:type="spellStart"/>
            <w:r w:rsidRPr="000E30B4">
              <w:rPr>
                <w:rFonts w:ascii="Arial" w:hAnsi="Arial"/>
                <w:sz w:val="20"/>
                <w:lang w:val="en-GB"/>
              </w:rPr>
              <w:t>i'r</w:t>
            </w:r>
            <w:proofErr w:type="spellEnd"/>
            <w:r w:rsidRPr="000E30B4">
              <w:rPr>
                <w:rFonts w:ascii="Arial" w:hAnsi="Arial"/>
                <w:sz w:val="20"/>
                <w:lang w:val="en-GB"/>
              </w:rPr>
              <w:t xml:space="preserve"> </w:t>
            </w:r>
            <w:proofErr w:type="spellStart"/>
            <w:r w:rsidRPr="000E30B4">
              <w:rPr>
                <w:rFonts w:ascii="Arial" w:hAnsi="Arial"/>
                <w:sz w:val="20"/>
                <w:lang w:val="en-GB"/>
              </w:rPr>
              <w:t>Pwyllgor</w:t>
            </w:r>
            <w:proofErr w:type="spellEnd"/>
            <w:r w:rsidRPr="000E30B4">
              <w:rPr>
                <w:rFonts w:ascii="Arial" w:hAnsi="Arial"/>
                <w:sz w:val="20"/>
                <w:lang w:val="en-GB"/>
              </w:rPr>
              <w:t xml:space="preserve"> </w:t>
            </w:r>
            <w:proofErr w:type="spellStart"/>
            <w:r w:rsidRPr="000E30B4">
              <w:rPr>
                <w:rFonts w:ascii="Arial" w:hAnsi="Arial"/>
                <w:sz w:val="20"/>
                <w:lang w:val="en-GB"/>
              </w:rPr>
              <w:t>Cynllunio</w:t>
            </w:r>
            <w:proofErr w:type="spellEnd"/>
            <w:r w:rsidRPr="000E30B4">
              <w:rPr>
                <w:rFonts w:ascii="Arial" w:hAnsi="Arial"/>
                <w:sz w:val="20"/>
                <w:lang w:val="en-GB"/>
              </w:rPr>
              <w:t xml:space="preserve"> </w:t>
            </w:r>
            <w:proofErr w:type="spellStart"/>
            <w:r w:rsidRPr="000E30B4">
              <w:rPr>
                <w:rFonts w:ascii="Arial" w:hAnsi="Arial"/>
                <w:sz w:val="20"/>
                <w:lang w:val="en-GB"/>
              </w:rPr>
              <w:t>i'w</w:t>
            </w:r>
            <w:proofErr w:type="spellEnd"/>
            <w:r w:rsidRPr="000E30B4">
              <w:rPr>
                <w:rFonts w:ascii="Arial" w:hAnsi="Arial"/>
                <w:sz w:val="20"/>
                <w:lang w:val="en-GB"/>
              </w:rPr>
              <w:t xml:space="preserve"> </w:t>
            </w:r>
            <w:proofErr w:type="spellStart"/>
            <w:r w:rsidRPr="000E30B4">
              <w:rPr>
                <w:rFonts w:ascii="Arial" w:hAnsi="Arial"/>
                <w:sz w:val="20"/>
                <w:lang w:val="en-GB"/>
              </w:rPr>
              <w:t>benderfynu</w:t>
            </w:r>
            <w:proofErr w:type="spellEnd"/>
            <w:r w:rsidRPr="000E30B4">
              <w:rPr>
                <w:rFonts w:ascii="Arial" w:hAnsi="Arial"/>
                <w:sz w:val="20"/>
                <w:lang w:val="en-GB"/>
              </w:rPr>
              <w:t xml:space="preserve"> </w:t>
            </w:r>
            <w:proofErr w:type="spellStart"/>
            <w:r w:rsidRPr="000E30B4">
              <w:rPr>
                <w:rFonts w:ascii="Arial" w:hAnsi="Arial"/>
                <w:sz w:val="20"/>
                <w:lang w:val="en-GB"/>
              </w:rPr>
              <w:t>maes</w:t>
            </w:r>
            <w:proofErr w:type="spellEnd"/>
            <w:r w:rsidRPr="000E30B4">
              <w:rPr>
                <w:rFonts w:ascii="Arial" w:hAnsi="Arial"/>
                <w:sz w:val="20"/>
                <w:lang w:val="en-GB"/>
              </w:rPr>
              <w:t xml:space="preserve"> o law. Mae y </w:t>
            </w:r>
            <w:proofErr w:type="spellStart"/>
            <w:r w:rsidRPr="000E30B4">
              <w:rPr>
                <w:rFonts w:ascii="Arial" w:hAnsi="Arial"/>
                <w:sz w:val="20"/>
                <w:lang w:val="en-GB"/>
              </w:rPr>
              <w:t>Cyngor</w:t>
            </w:r>
            <w:proofErr w:type="spellEnd"/>
            <w:r w:rsidRPr="000E30B4">
              <w:rPr>
                <w:rFonts w:ascii="Arial" w:hAnsi="Arial"/>
                <w:sz w:val="20"/>
                <w:lang w:val="en-GB"/>
              </w:rPr>
              <w:t xml:space="preserve"> </w:t>
            </w:r>
            <w:proofErr w:type="spellStart"/>
            <w:r w:rsidRPr="000E30B4">
              <w:rPr>
                <w:rFonts w:ascii="Arial" w:hAnsi="Arial"/>
                <w:sz w:val="20"/>
                <w:lang w:val="en-GB"/>
              </w:rPr>
              <w:t>wedi</w:t>
            </w:r>
            <w:proofErr w:type="spellEnd"/>
            <w:r w:rsidRPr="000E30B4">
              <w:rPr>
                <w:rFonts w:ascii="Arial" w:hAnsi="Arial"/>
                <w:sz w:val="20"/>
                <w:lang w:val="en-GB"/>
              </w:rPr>
              <w:t xml:space="preserve"> </w:t>
            </w:r>
            <w:proofErr w:type="spellStart"/>
            <w:r w:rsidRPr="000E30B4">
              <w:rPr>
                <w:rFonts w:ascii="Arial" w:hAnsi="Arial"/>
                <w:sz w:val="20"/>
                <w:lang w:val="en-GB"/>
              </w:rPr>
              <w:t>derbyn</w:t>
            </w:r>
            <w:proofErr w:type="spellEnd"/>
            <w:r w:rsidRPr="000E30B4">
              <w:rPr>
                <w:rFonts w:ascii="Arial" w:hAnsi="Arial"/>
                <w:sz w:val="20"/>
                <w:lang w:val="en-GB"/>
              </w:rPr>
              <w:t xml:space="preserve"> </w:t>
            </w:r>
            <w:proofErr w:type="spellStart"/>
            <w:r w:rsidRPr="000E30B4">
              <w:rPr>
                <w:rFonts w:ascii="Arial" w:hAnsi="Arial"/>
                <w:sz w:val="20"/>
                <w:lang w:val="en-GB"/>
              </w:rPr>
              <w:t>Cyfarwyddyd</w:t>
            </w:r>
            <w:proofErr w:type="spellEnd"/>
            <w:r w:rsidRPr="000E30B4">
              <w:rPr>
                <w:rFonts w:ascii="Arial" w:hAnsi="Arial"/>
                <w:sz w:val="20"/>
                <w:lang w:val="en-GB"/>
              </w:rPr>
              <w:t xml:space="preserve"> </w:t>
            </w:r>
            <w:proofErr w:type="spellStart"/>
            <w:r w:rsidRPr="000E30B4">
              <w:rPr>
                <w:rFonts w:ascii="Arial" w:hAnsi="Arial"/>
                <w:sz w:val="20"/>
                <w:lang w:val="en-GB"/>
              </w:rPr>
              <w:t>gan</w:t>
            </w:r>
            <w:proofErr w:type="spellEnd"/>
            <w:r w:rsidRPr="000E30B4">
              <w:rPr>
                <w:rFonts w:ascii="Arial" w:hAnsi="Arial"/>
                <w:sz w:val="20"/>
                <w:lang w:val="en-GB"/>
              </w:rPr>
              <w:t xml:space="preserve"> </w:t>
            </w:r>
            <w:proofErr w:type="spellStart"/>
            <w:r w:rsidRPr="000E30B4">
              <w:rPr>
                <w:rFonts w:ascii="Arial" w:hAnsi="Arial"/>
                <w:sz w:val="20"/>
                <w:lang w:val="en-GB"/>
              </w:rPr>
              <w:t>Lywodraeth</w:t>
            </w:r>
            <w:proofErr w:type="spellEnd"/>
            <w:r w:rsidRPr="000E30B4">
              <w:rPr>
                <w:rFonts w:ascii="Arial" w:hAnsi="Arial"/>
                <w:sz w:val="20"/>
                <w:lang w:val="en-GB"/>
              </w:rPr>
              <w:t xml:space="preserve"> </w:t>
            </w:r>
            <w:proofErr w:type="spellStart"/>
            <w:r w:rsidRPr="000E30B4">
              <w:rPr>
                <w:rFonts w:ascii="Arial" w:hAnsi="Arial"/>
                <w:sz w:val="20"/>
                <w:lang w:val="en-GB"/>
              </w:rPr>
              <w:t>Cymru</w:t>
            </w:r>
            <w:proofErr w:type="spellEnd"/>
            <w:r w:rsidRPr="000E30B4">
              <w:rPr>
                <w:rFonts w:ascii="Arial" w:hAnsi="Arial"/>
                <w:sz w:val="20"/>
                <w:lang w:val="en-GB"/>
              </w:rPr>
              <w:t xml:space="preserve"> </w:t>
            </w:r>
            <w:proofErr w:type="spellStart"/>
            <w:r w:rsidRPr="000E30B4">
              <w:rPr>
                <w:rFonts w:ascii="Arial" w:hAnsi="Arial"/>
                <w:sz w:val="20"/>
                <w:lang w:val="en-GB"/>
              </w:rPr>
              <w:t>yn</w:t>
            </w:r>
            <w:proofErr w:type="spellEnd"/>
            <w:r w:rsidRPr="000E30B4">
              <w:rPr>
                <w:rFonts w:ascii="Arial" w:hAnsi="Arial"/>
                <w:sz w:val="20"/>
                <w:lang w:val="en-GB"/>
              </w:rPr>
              <w:t xml:space="preserve"> </w:t>
            </w:r>
            <w:proofErr w:type="spellStart"/>
            <w:r w:rsidRPr="000E30B4">
              <w:rPr>
                <w:rFonts w:ascii="Arial" w:hAnsi="Arial"/>
                <w:sz w:val="20"/>
                <w:lang w:val="en-GB"/>
              </w:rPr>
              <w:t>cyfyngu</w:t>
            </w:r>
            <w:proofErr w:type="spellEnd"/>
            <w:r w:rsidRPr="000E30B4">
              <w:rPr>
                <w:rFonts w:ascii="Arial" w:hAnsi="Arial"/>
                <w:sz w:val="20"/>
                <w:lang w:val="en-GB"/>
              </w:rPr>
              <w:t xml:space="preserve"> </w:t>
            </w:r>
            <w:proofErr w:type="spellStart"/>
            <w:r w:rsidRPr="000E30B4">
              <w:rPr>
                <w:rFonts w:ascii="Arial" w:hAnsi="Arial"/>
                <w:sz w:val="20"/>
                <w:lang w:val="en-GB"/>
              </w:rPr>
              <w:t>ar</w:t>
            </w:r>
            <w:proofErr w:type="spellEnd"/>
            <w:r w:rsidRPr="000E30B4">
              <w:rPr>
                <w:rFonts w:ascii="Arial" w:hAnsi="Arial"/>
                <w:sz w:val="20"/>
                <w:lang w:val="en-GB"/>
              </w:rPr>
              <w:t xml:space="preserve"> </w:t>
            </w:r>
            <w:proofErr w:type="spellStart"/>
            <w:r w:rsidRPr="000E30B4">
              <w:rPr>
                <w:rFonts w:ascii="Arial" w:hAnsi="Arial"/>
                <w:sz w:val="20"/>
                <w:lang w:val="en-GB"/>
              </w:rPr>
              <w:t>roi</w:t>
            </w:r>
            <w:proofErr w:type="spellEnd"/>
            <w:r w:rsidRPr="000E30B4">
              <w:rPr>
                <w:rFonts w:ascii="Arial" w:hAnsi="Arial"/>
                <w:sz w:val="20"/>
                <w:lang w:val="en-GB"/>
              </w:rPr>
              <w:t xml:space="preserve"> </w:t>
            </w:r>
            <w:proofErr w:type="spellStart"/>
            <w:r w:rsidRPr="000E30B4">
              <w:rPr>
                <w:rFonts w:ascii="Arial" w:hAnsi="Arial"/>
                <w:sz w:val="20"/>
                <w:lang w:val="en-GB"/>
              </w:rPr>
              <w:t>caniatâd</w:t>
            </w:r>
            <w:proofErr w:type="spellEnd"/>
            <w:r w:rsidRPr="000E30B4">
              <w:rPr>
                <w:rFonts w:ascii="Arial" w:hAnsi="Arial"/>
                <w:sz w:val="20"/>
                <w:lang w:val="en-GB"/>
              </w:rPr>
              <w:t xml:space="preserve"> </w:t>
            </w:r>
            <w:proofErr w:type="spellStart"/>
            <w:r w:rsidRPr="000E30B4">
              <w:rPr>
                <w:rFonts w:ascii="Arial" w:hAnsi="Arial"/>
                <w:sz w:val="20"/>
                <w:lang w:val="en-GB"/>
              </w:rPr>
              <w:t>hyd</w:t>
            </w:r>
            <w:proofErr w:type="spellEnd"/>
            <w:r w:rsidRPr="000E30B4">
              <w:rPr>
                <w:rFonts w:ascii="Arial" w:hAnsi="Arial"/>
                <w:sz w:val="20"/>
                <w:lang w:val="en-GB"/>
              </w:rPr>
              <w:t xml:space="preserve"> </w:t>
            </w:r>
            <w:proofErr w:type="spellStart"/>
            <w:r w:rsidRPr="000E30B4">
              <w:rPr>
                <w:rFonts w:ascii="Arial" w:hAnsi="Arial"/>
                <w:sz w:val="20"/>
                <w:lang w:val="en-GB"/>
              </w:rPr>
              <w:t>nes</w:t>
            </w:r>
            <w:proofErr w:type="spellEnd"/>
            <w:r w:rsidRPr="000E30B4">
              <w:rPr>
                <w:rFonts w:ascii="Arial" w:hAnsi="Arial"/>
                <w:sz w:val="20"/>
                <w:lang w:val="en-GB"/>
              </w:rPr>
              <w:t xml:space="preserve"> y </w:t>
            </w:r>
            <w:proofErr w:type="spellStart"/>
            <w:r w:rsidRPr="000E30B4">
              <w:rPr>
                <w:rFonts w:ascii="Arial" w:hAnsi="Arial"/>
                <w:sz w:val="20"/>
                <w:lang w:val="en-GB"/>
              </w:rPr>
              <w:t>byddant</w:t>
            </w:r>
            <w:proofErr w:type="spellEnd"/>
            <w:r w:rsidRPr="000E30B4">
              <w:rPr>
                <w:rFonts w:ascii="Arial" w:hAnsi="Arial"/>
                <w:sz w:val="20"/>
                <w:lang w:val="en-GB"/>
              </w:rPr>
              <w:t xml:space="preserve"> </w:t>
            </w:r>
            <w:proofErr w:type="spellStart"/>
            <w:r w:rsidRPr="000E30B4">
              <w:rPr>
                <w:rFonts w:ascii="Arial" w:hAnsi="Arial"/>
                <w:sz w:val="20"/>
                <w:lang w:val="en-GB"/>
              </w:rPr>
              <w:t>yn</w:t>
            </w:r>
            <w:proofErr w:type="spellEnd"/>
            <w:r w:rsidRPr="000E30B4">
              <w:rPr>
                <w:rFonts w:ascii="Arial" w:hAnsi="Arial"/>
                <w:sz w:val="20"/>
                <w:lang w:val="en-GB"/>
              </w:rPr>
              <w:t xml:space="preserve"> </w:t>
            </w:r>
            <w:proofErr w:type="spellStart"/>
            <w:r w:rsidRPr="000E30B4">
              <w:rPr>
                <w:rFonts w:ascii="Arial" w:hAnsi="Arial"/>
                <w:sz w:val="20"/>
                <w:lang w:val="en-GB"/>
              </w:rPr>
              <w:t>penderfynu</w:t>
            </w:r>
            <w:proofErr w:type="spellEnd"/>
            <w:r w:rsidRPr="000E30B4">
              <w:rPr>
                <w:rFonts w:ascii="Arial" w:hAnsi="Arial"/>
                <w:sz w:val="20"/>
                <w:lang w:val="en-GB"/>
              </w:rPr>
              <w:t xml:space="preserve"> a </w:t>
            </w:r>
            <w:proofErr w:type="spellStart"/>
            <w:r w:rsidRPr="000E30B4">
              <w:rPr>
                <w:rFonts w:ascii="Arial" w:hAnsi="Arial"/>
                <w:sz w:val="20"/>
                <w:lang w:val="en-GB"/>
              </w:rPr>
              <w:t>ddylai’r</w:t>
            </w:r>
            <w:proofErr w:type="spellEnd"/>
            <w:r w:rsidRPr="000E30B4">
              <w:rPr>
                <w:rFonts w:ascii="Arial" w:hAnsi="Arial"/>
                <w:sz w:val="20"/>
                <w:lang w:val="en-GB"/>
              </w:rPr>
              <w:t xml:space="preserve"> </w:t>
            </w:r>
            <w:proofErr w:type="spellStart"/>
            <w:r w:rsidRPr="000E30B4">
              <w:rPr>
                <w:rFonts w:ascii="Arial" w:hAnsi="Arial"/>
                <w:sz w:val="20"/>
                <w:lang w:val="en-GB"/>
              </w:rPr>
              <w:t>cais</w:t>
            </w:r>
            <w:proofErr w:type="spellEnd"/>
            <w:r w:rsidRPr="000E30B4">
              <w:rPr>
                <w:rFonts w:ascii="Arial" w:hAnsi="Arial"/>
                <w:sz w:val="20"/>
                <w:lang w:val="en-GB"/>
              </w:rPr>
              <w:t xml:space="preserve"> </w:t>
            </w:r>
            <w:proofErr w:type="spellStart"/>
            <w:r w:rsidRPr="000E30B4">
              <w:rPr>
                <w:rFonts w:ascii="Arial" w:hAnsi="Arial"/>
                <w:sz w:val="20"/>
                <w:lang w:val="en-GB"/>
              </w:rPr>
              <w:t>gael</w:t>
            </w:r>
            <w:proofErr w:type="spellEnd"/>
            <w:r w:rsidRPr="000E30B4">
              <w:rPr>
                <w:rFonts w:ascii="Arial" w:hAnsi="Arial"/>
                <w:sz w:val="20"/>
                <w:lang w:val="en-GB"/>
              </w:rPr>
              <w:t xml:space="preserve"> </w:t>
            </w:r>
            <w:proofErr w:type="spellStart"/>
            <w:r w:rsidRPr="000E30B4">
              <w:rPr>
                <w:rFonts w:ascii="Arial" w:hAnsi="Arial"/>
                <w:sz w:val="20"/>
                <w:lang w:val="en-GB"/>
              </w:rPr>
              <w:t>ei</w:t>
            </w:r>
            <w:proofErr w:type="spellEnd"/>
            <w:r w:rsidRPr="000E30B4">
              <w:rPr>
                <w:rFonts w:ascii="Arial" w:hAnsi="Arial"/>
                <w:sz w:val="20"/>
                <w:lang w:val="en-GB"/>
              </w:rPr>
              <w:t xml:space="preserve"> </w:t>
            </w:r>
            <w:proofErr w:type="spellStart"/>
            <w:r w:rsidRPr="000E30B4">
              <w:rPr>
                <w:rFonts w:ascii="Arial" w:hAnsi="Arial"/>
                <w:sz w:val="20"/>
                <w:lang w:val="en-GB"/>
              </w:rPr>
              <w:t>gyfeirio</w:t>
            </w:r>
            <w:proofErr w:type="spellEnd"/>
            <w:r w:rsidRPr="000E30B4">
              <w:rPr>
                <w:rFonts w:ascii="Arial" w:hAnsi="Arial"/>
                <w:sz w:val="20"/>
                <w:lang w:val="en-GB"/>
              </w:rPr>
              <w:t xml:space="preserve"> at </w:t>
            </w:r>
            <w:proofErr w:type="spellStart"/>
            <w:r w:rsidRPr="000E30B4">
              <w:rPr>
                <w:rFonts w:ascii="Arial" w:hAnsi="Arial"/>
                <w:sz w:val="20"/>
                <w:lang w:val="en-GB"/>
              </w:rPr>
              <w:t>Weinidogion</w:t>
            </w:r>
            <w:proofErr w:type="spellEnd"/>
            <w:r w:rsidRPr="000E30B4">
              <w:rPr>
                <w:rFonts w:ascii="Arial" w:hAnsi="Arial"/>
                <w:sz w:val="20"/>
                <w:lang w:val="en-GB"/>
              </w:rPr>
              <w:t xml:space="preserve"> </w:t>
            </w:r>
            <w:proofErr w:type="spellStart"/>
            <w:r w:rsidRPr="000E30B4">
              <w:rPr>
                <w:rFonts w:ascii="Arial" w:hAnsi="Arial"/>
                <w:sz w:val="20"/>
                <w:lang w:val="en-GB"/>
              </w:rPr>
              <w:t>Cymru</w:t>
            </w:r>
            <w:proofErr w:type="spellEnd"/>
            <w:r w:rsidRPr="000E30B4">
              <w:rPr>
                <w:rFonts w:ascii="Arial" w:hAnsi="Arial"/>
                <w:sz w:val="20"/>
                <w:lang w:val="en-GB"/>
              </w:rPr>
              <w:t xml:space="preserve"> </w:t>
            </w:r>
            <w:proofErr w:type="spellStart"/>
            <w:r w:rsidRPr="000E30B4">
              <w:rPr>
                <w:rFonts w:ascii="Arial" w:hAnsi="Arial"/>
                <w:sz w:val="20"/>
                <w:lang w:val="en-GB"/>
              </w:rPr>
              <w:t>i’w</w:t>
            </w:r>
            <w:proofErr w:type="spellEnd"/>
            <w:r w:rsidRPr="000E30B4">
              <w:rPr>
                <w:rFonts w:ascii="Arial" w:hAnsi="Arial"/>
                <w:sz w:val="20"/>
                <w:lang w:val="en-GB"/>
              </w:rPr>
              <w:t xml:space="preserve"> </w:t>
            </w:r>
            <w:proofErr w:type="spellStart"/>
            <w:r w:rsidRPr="000E30B4">
              <w:rPr>
                <w:rFonts w:ascii="Arial" w:hAnsi="Arial"/>
                <w:sz w:val="20"/>
                <w:lang w:val="en-GB"/>
              </w:rPr>
              <w:t>benderfynu</w:t>
            </w:r>
            <w:proofErr w:type="spellEnd"/>
            <w:r w:rsidRPr="000E30B4">
              <w:rPr>
                <w:rFonts w:ascii="Arial" w:hAnsi="Arial"/>
                <w:sz w:val="20"/>
                <w:lang w:val="en-GB"/>
              </w:rPr>
              <w:t xml:space="preserve">. </w:t>
            </w:r>
          </w:p>
          <w:p w:rsidR="000E30B4" w:rsidRPr="000E30B4" w:rsidRDefault="000E30B4" w:rsidP="000E30B4">
            <w:pPr>
              <w:ind w:left="176"/>
              <w:rPr>
                <w:rFonts w:ascii="Arial" w:hAnsi="Arial"/>
                <w:sz w:val="20"/>
                <w:lang w:val="en-GB"/>
              </w:rPr>
            </w:pPr>
          </w:p>
          <w:p w:rsidR="000E30B4" w:rsidRPr="000E30B4" w:rsidRDefault="000E30B4" w:rsidP="000E30B4">
            <w:pPr>
              <w:ind w:left="176"/>
              <w:rPr>
                <w:rFonts w:ascii="Arial" w:hAnsi="Arial"/>
                <w:sz w:val="20"/>
                <w:lang w:val="en-GB"/>
              </w:rPr>
            </w:pPr>
            <w:proofErr w:type="spellStart"/>
            <w:r w:rsidRPr="000E30B4">
              <w:rPr>
                <w:rFonts w:ascii="Arial" w:hAnsi="Arial"/>
                <w:sz w:val="20"/>
                <w:lang w:val="en-GB"/>
              </w:rPr>
              <w:t>Yn</w:t>
            </w:r>
            <w:proofErr w:type="spellEnd"/>
            <w:r w:rsidRPr="000E30B4">
              <w:rPr>
                <w:rFonts w:ascii="Arial" w:hAnsi="Arial"/>
                <w:sz w:val="20"/>
                <w:lang w:val="en-GB"/>
              </w:rPr>
              <w:t xml:space="preserve"> </w:t>
            </w:r>
            <w:proofErr w:type="spellStart"/>
            <w:r w:rsidRPr="000E30B4">
              <w:rPr>
                <w:rFonts w:ascii="Arial" w:hAnsi="Arial"/>
                <w:sz w:val="20"/>
                <w:lang w:val="en-GB"/>
              </w:rPr>
              <w:t>dilyn</w:t>
            </w:r>
            <w:proofErr w:type="spellEnd"/>
            <w:r w:rsidRPr="000E30B4">
              <w:rPr>
                <w:rFonts w:ascii="Arial" w:hAnsi="Arial"/>
                <w:sz w:val="20"/>
                <w:lang w:val="en-GB"/>
              </w:rPr>
              <w:t xml:space="preserve"> </w:t>
            </w:r>
            <w:proofErr w:type="spellStart"/>
            <w:r w:rsidRPr="000E30B4">
              <w:rPr>
                <w:rFonts w:ascii="Arial" w:hAnsi="Arial"/>
                <w:sz w:val="20"/>
                <w:lang w:val="en-GB"/>
              </w:rPr>
              <w:t>achosion</w:t>
            </w:r>
            <w:proofErr w:type="spellEnd"/>
            <w:r w:rsidRPr="000E30B4">
              <w:rPr>
                <w:rFonts w:ascii="Arial" w:hAnsi="Arial"/>
                <w:sz w:val="20"/>
                <w:lang w:val="en-GB"/>
              </w:rPr>
              <w:t xml:space="preserve"> </w:t>
            </w:r>
            <w:proofErr w:type="spellStart"/>
            <w:r w:rsidRPr="000E30B4">
              <w:rPr>
                <w:rFonts w:ascii="Arial" w:hAnsi="Arial"/>
                <w:sz w:val="20"/>
                <w:lang w:val="en-GB"/>
              </w:rPr>
              <w:t>cyfreithiol</w:t>
            </w:r>
            <w:proofErr w:type="spellEnd"/>
            <w:r w:rsidRPr="000E30B4">
              <w:rPr>
                <w:rFonts w:ascii="Arial" w:hAnsi="Arial"/>
                <w:sz w:val="20"/>
                <w:lang w:val="en-GB"/>
              </w:rPr>
              <w:t xml:space="preserve"> </w:t>
            </w:r>
            <w:proofErr w:type="spellStart"/>
            <w:r w:rsidRPr="000E30B4">
              <w:rPr>
                <w:rFonts w:ascii="Arial" w:hAnsi="Arial"/>
                <w:sz w:val="20"/>
                <w:lang w:val="en-GB"/>
              </w:rPr>
              <w:t>ddiweddar</w:t>
            </w:r>
            <w:proofErr w:type="spellEnd"/>
            <w:r w:rsidRPr="000E30B4">
              <w:rPr>
                <w:rFonts w:ascii="Arial" w:hAnsi="Arial"/>
                <w:sz w:val="20"/>
                <w:lang w:val="en-GB"/>
              </w:rPr>
              <w:t xml:space="preserve"> ac o </w:t>
            </w:r>
            <w:proofErr w:type="spellStart"/>
            <w:r w:rsidRPr="000E30B4">
              <w:rPr>
                <w:rFonts w:ascii="Arial" w:hAnsi="Arial"/>
                <w:sz w:val="20"/>
                <w:lang w:val="en-GB"/>
              </w:rPr>
              <w:t>ystyried</w:t>
            </w:r>
            <w:proofErr w:type="spellEnd"/>
            <w:r w:rsidRPr="000E30B4">
              <w:rPr>
                <w:rFonts w:ascii="Arial" w:hAnsi="Arial"/>
                <w:sz w:val="20"/>
                <w:lang w:val="en-GB"/>
              </w:rPr>
              <w:t xml:space="preserve"> </w:t>
            </w:r>
            <w:proofErr w:type="spellStart"/>
            <w:r w:rsidRPr="000E30B4">
              <w:rPr>
                <w:rFonts w:ascii="Arial" w:hAnsi="Arial"/>
                <w:sz w:val="20"/>
                <w:lang w:val="en-GB"/>
              </w:rPr>
              <w:t>Deddf</w:t>
            </w:r>
            <w:proofErr w:type="spellEnd"/>
            <w:r w:rsidRPr="000E30B4">
              <w:rPr>
                <w:rFonts w:ascii="Arial" w:hAnsi="Arial"/>
                <w:sz w:val="20"/>
                <w:lang w:val="en-GB"/>
              </w:rPr>
              <w:t xml:space="preserve"> </w:t>
            </w:r>
            <w:proofErr w:type="spellStart"/>
            <w:r w:rsidRPr="000E30B4">
              <w:rPr>
                <w:rFonts w:ascii="Arial" w:hAnsi="Arial"/>
                <w:sz w:val="20"/>
                <w:lang w:val="en-GB"/>
              </w:rPr>
              <w:t>Llywodraeth</w:t>
            </w:r>
            <w:proofErr w:type="spellEnd"/>
            <w:r w:rsidRPr="000E30B4">
              <w:rPr>
                <w:rFonts w:ascii="Arial" w:hAnsi="Arial"/>
                <w:sz w:val="20"/>
                <w:lang w:val="en-GB"/>
              </w:rPr>
              <w:t xml:space="preserve"> </w:t>
            </w:r>
            <w:proofErr w:type="spellStart"/>
            <w:r w:rsidRPr="000E30B4">
              <w:rPr>
                <w:rFonts w:ascii="Arial" w:hAnsi="Arial"/>
                <w:sz w:val="20"/>
                <w:lang w:val="en-GB"/>
              </w:rPr>
              <w:t>Leol</w:t>
            </w:r>
            <w:proofErr w:type="spellEnd"/>
            <w:r w:rsidRPr="000E30B4">
              <w:rPr>
                <w:rFonts w:ascii="Arial" w:hAnsi="Arial"/>
                <w:sz w:val="20"/>
                <w:lang w:val="en-GB"/>
              </w:rPr>
              <w:t xml:space="preserve"> 1972 (</w:t>
            </w:r>
            <w:proofErr w:type="spellStart"/>
            <w:r w:rsidRPr="000E30B4">
              <w:rPr>
                <w:rFonts w:ascii="Arial" w:hAnsi="Arial"/>
                <w:sz w:val="20"/>
                <w:lang w:val="en-GB"/>
              </w:rPr>
              <w:t>Atodlen</w:t>
            </w:r>
            <w:proofErr w:type="spellEnd"/>
            <w:r w:rsidRPr="000E30B4">
              <w:rPr>
                <w:rFonts w:ascii="Arial" w:hAnsi="Arial"/>
                <w:sz w:val="20"/>
                <w:lang w:val="en-GB"/>
              </w:rPr>
              <w:t xml:space="preserve"> 12(A)), y </w:t>
            </w:r>
            <w:proofErr w:type="spellStart"/>
            <w:r w:rsidRPr="000E30B4">
              <w:rPr>
                <w:rFonts w:ascii="Arial" w:hAnsi="Arial"/>
                <w:sz w:val="20"/>
                <w:lang w:val="en-GB"/>
              </w:rPr>
              <w:t>cyngor</w:t>
            </w:r>
            <w:proofErr w:type="spellEnd"/>
            <w:r w:rsidRPr="000E30B4">
              <w:rPr>
                <w:rFonts w:ascii="Arial" w:hAnsi="Arial"/>
                <w:sz w:val="20"/>
                <w:lang w:val="en-GB"/>
              </w:rPr>
              <w:t xml:space="preserve"> </w:t>
            </w:r>
            <w:proofErr w:type="spellStart"/>
            <w:r w:rsidRPr="000E30B4">
              <w:rPr>
                <w:rFonts w:ascii="Arial" w:hAnsi="Arial"/>
                <w:sz w:val="20"/>
                <w:lang w:val="en-GB"/>
              </w:rPr>
              <w:t>ym</w:t>
            </w:r>
            <w:proofErr w:type="spellEnd"/>
            <w:r w:rsidRPr="000E30B4">
              <w:rPr>
                <w:rFonts w:ascii="Arial" w:hAnsi="Arial"/>
                <w:sz w:val="20"/>
                <w:lang w:val="en-GB"/>
              </w:rPr>
              <w:t xml:space="preserve"> </w:t>
            </w:r>
            <w:proofErr w:type="spellStart"/>
            <w:r w:rsidRPr="000E30B4">
              <w:rPr>
                <w:rFonts w:ascii="Arial" w:hAnsi="Arial"/>
                <w:sz w:val="20"/>
                <w:lang w:val="en-GB"/>
              </w:rPr>
              <w:t>Mholisi</w:t>
            </w:r>
            <w:proofErr w:type="spellEnd"/>
            <w:r w:rsidRPr="000E30B4">
              <w:rPr>
                <w:rFonts w:ascii="Arial" w:hAnsi="Arial"/>
                <w:sz w:val="20"/>
                <w:lang w:val="en-GB"/>
              </w:rPr>
              <w:t xml:space="preserve"> </w:t>
            </w:r>
            <w:proofErr w:type="spellStart"/>
            <w:r w:rsidRPr="000E30B4">
              <w:rPr>
                <w:rFonts w:ascii="Arial" w:hAnsi="Arial"/>
                <w:sz w:val="20"/>
                <w:lang w:val="en-GB"/>
              </w:rPr>
              <w:t>Cynllunio</w:t>
            </w:r>
            <w:proofErr w:type="spellEnd"/>
            <w:r w:rsidRPr="000E30B4">
              <w:rPr>
                <w:rFonts w:ascii="Arial" w:hAnsi="Arial"/>
                <w:sz w:val="20"/>
                <w:lang w:val="en-GB"/>
              </w:rPr>
              <w:t xml:space="preserve"> </w:t>
            </w:r>
            <w:proofErr w:type="spellStart"/>
            <w:r w:rsidRPr="000E30B4">
              <w:rPr>
                <w:rFonts w:ascii="Arial" w:hAnsi="Arial"/>
                <w:sz w:val="20"/>
                <w:lang w:val="en-GB"/>
              </w:rPr>
              <w:t>Cymru</w:t>
            </w:r>
            <w:proofErr w:type="spellEnd"/>
            <w:r w:rsidRPr="000E30B4">
              <w:rPr>
                <w:rFonts w:ascii="Arial" w:hAnsi="Arial"/>
                <w:sz w:val="20"/>
                <w:lang w:val="en-GB"/>
              </w:rPr>
              <w:t xml:space="preserve"> </w:t>
            </w:r>
            <w:proofErr w:type="spellStart"/>
            <w:r w:rsidRPr="000E30B4">
              <w:rPr>
                <w:rFonts w:ascii="Arial" w:hAnsi="Arial"/>
                <w:sz w:val="20"/>
                <w:lang w:val="en-GB"/>
              </w:rPr>
              <w:t>Argraffiad</w:t>
            </w:r>
            <w:proofErr w:type="spellEnd"/>
            <w:r w:rsidRPr="000E30B4">
              <w:rPr>
                <w:rFonts w:ascii="Arial" w:hAnsi="Arial"/>
                <w:sz w:val="20"/>
                <w:lang w:val="en-GB"/>
              </w:rPr>
              <w:t xml:space="preserve"> 11, </w:t>
            </w:r>
            <w:proofErr w:type="spellStart"/>
            <w:r w:rsidRPr="000E30B4">
              <w:rPr>
                <w:rFonts w:ascii="Arial" w:hAnsi="Arial"/>
                <w:sz w:val="20"/>
                <w:lang w:val="en-GB"/>
              </w:rPr>
              <w:t>mae</w:t>
            </w:r>
            <w:proofErr w:type="spellEnd"/>
            <w:r w:rsidRPr="000E30B4">
              <w:rPr>
                <w:rFonts w:ascii="Arial" w:hAnsi="Arial"/>
                <w:sz w:val="20"/>
                <w:lang w:val="en-GB"/>
              </w:rPr>
              <w:t xml:space="preserve"> </w:t>
            </w:r>
            <w:proofErr w:type="spellStart"/>
            <w:r w:rsidRPr="000E30B4">
              <w:rPr>
                <w:rFonts w:ascii="Arial" w:hAnsi="Arial"/>
                <w:sz w:val="20"/>
                <w:lang w:val="en-GB"/>
              </w:rPr>
              <w:t>gwybodaeth</w:t>
            </w:r>
            <w:proofErr w:type="spellEnd"/>
            <w:r w:rsidRPr="000E30B4">
              <w:rPr>
                <w:rFonts w:ascii="Arial" w:hAnsi="Arial"/>
                <w:sz w:val="20"/>
                <w:lang w:val="en-GB"/>
              </w:rPr>
              <w:t xml:space="preserve"> </w:t>
            </w:r>
            <w:proofErr w:type="spellStart"/>
            <w:r w:rsidRPr="000E30B4">
              <w:rPr>
                <w:rFonts w:ascii="Arial" w:hAnsi="Arial"/>
                <w:sz w:val="20"/>
                <w:lang w:val="en-GB"/>
              </w:rPr>
              <w:t>ychwanegol</w:t>
            </w:r>
            <w:proofErr w:type="spellEnd"/>
            <w:r w:rsidRPr="000E30B4">
              <w:rPr>
                <w:rFonts w:ascii="Arial" w:hAnsi="Arial"/>
                <w:sz w:val="20"/>
                <w:lang w:val="en-GB"/>
              </w:rPr>
              <w:t xml:space="preserve"> </w:t>
            </w:r>
            <w:proofErr w:type="spellStart"/>
            <w:r w:rsidRPr="000E30B4">
              <w:rPr>
                <w:rFonts w:ascii="Arial" w:hAnsi="Arial"/>
                <w:sz w:val="20"/>
                <w:lang w:val="en-GB"/>
              </w:rPr>
              <w:t>yn</w:t>
            </w:r>
            <w:proofErr w:type="spellEnd"/>
            <w:r w:rsidRPr="000E30B4">
              <w:rPr>
                <w:rFonts w:ascii="Arial" w:hAnsi="Arial"/>
                <w:sz w:val="20"/>
                <w:lang w:val="en-GB"/>
              </w:rPr>
              <w:t xml:space="preserve"> </w:t>
            </w:r>
            <w:proofErr w:type="spellStart"/>
            <w:r w:rsidRPr="000E30B4">
              <w:rPr>
                <w:rFonts w:ascii="Arial" w:hAnsi="Arial"/>
                <w:sz w:val="20"/>
                <w:lang w:val="en-GB"/>
              </w:rPr>
              <w:t>ymwneud</w:t>
            </w:r>
            <w:proofErr w:type="spellEnd"/>
            <w:r w:rsidRPr="000E30B4">
              <w:rPr>
                <w:rFonts w:ascii="Arial" w:hAnsi="Arial"/>
                <w:sz w:val="20"/>
                <w:lang w:val="en-GB"/>
              </w:rPr>
              <w:t xml:space="preserve"> â </w:t>
            </w:r>
            <w:proofErr w:type="spellStart"/>
            <w:r w:rsidRPr="000E30B4">
              <w:rPr>
                <w:rFonts w:ascii="Arial" w:hAnsi="Arial"/>
                <w:sz w:val="20"/>
                <w:lang w:val="en-GB"/>
              </w:rPr>
              <w:t>hyfywedd</w:t>
            </w:r>
            <w:proofErr w:type="spellEnd"/>
            <w:r w:rsidRPr="000E30B4">
              <w:rPr>
                <w:rFonts w:ascii="Arial" w:hAnsi="Arial"/>
                <w:sz w:val="20"/>
                <w:lang w:val="en-GB"/>
              </w:rPr>
              <w:t xml:space="preserve"> </w:t>
            </w:r>
            <w:proofErr w:type="spellStart"/>
            <w:r w:rsidRPr="000E30B4">
              <w:rPr>
                <w:rFonts w:ascii="Arial" w:hAnsi="Arial"/>
                <w:sz w:val="20"/>
                <w:lang w:val="en-GB"/>
              </w:rPr>
              <w:t>datblygu</w:t>
            </w:r>
            <w:proofErr w:type="spellEnd"/>
            <w:r w:rsidRPr="000E30B4">
              <w:rPr>
                <w:rFonts w:ascii="Arial" w:hAnsi="Arial"/>
                <w:sz w:val="20"/>
                <w:lang w:val="en-GB"/>
              </w:rPr>
              <w:t xml:space="preserve"> </w:t>
            </w:r>
            <w:proofErr w:type="spellStart"/>
            <w:r w:rsidRPr="000E30B4">
              <w:rPr>
                <w:rFonts w:ascii="Arial" w:hAnsi="Arial"/>
                <w:sz w:val="20"/>
                <w:lang w:val="en-GB"/>
              </w:rPr>
              <w:t>bellach</w:t>
            </w:r>
            <w:proofErr w:type="spellEnd"/>
            <w:r w:rsidRPr="000E30B4">
              <w:rPr>
                <w:rFonts w:ascii="Arial" w:hAnsi="Arial"/>
                <w:sz w:val="20"/>
                <w:lang w:val="en-GB"/>
              </w:rPr>
              <w:t xml:space="preserve"> </w:t>
            </w:r>
            <w:proofErr w:type="spellStart"/>
            <w:r w:rsidRPr="000E30B4">
              <w:rPr>
                <w:rFonts w:ascii="Arial" w:hAnsi="Arial"/>
                <w:sz w:val="20"/>
                <w:lang w:val="en-GB"/>
              </w:rPr>
              <w:t>ar</w:t>
            </w:r>
            <w:proofErr w:type="spellEnd"/>
            <w:r w:rsidRPr="000E30B4">
              <w:rPr>
                <w:rFonts w:ascii="Arial" w:hAnsi="Arial"/>
                <w:sz w:val="20"/>
                <w:lang w:val="en-GB"/>
              </w:rPr>
              <w:t xml:space="preserve"> </w:t>
            </w:r>
            <w:proofErr w:type="spellStart"/>
            <w:r w:rsidRPr="000E30B4">
              <w:rPr>
                <w:rFonts w:ascii="Arial" w:hAnsi="Arial"/>
                <w:sz w:val="20"/>
                <w:lang w:val="en-GB"/>
              </w:rPr>
              <w:t>gael</w:t>
            </w:r>
            <w:proofErr w:type="spellEnd"/>
            <w:r w:rsidRPr="000E30B4">
              <w:rPr>
                <w:rFonts w:ascii="Arial" w:hAnsi="Arial"/>
                <w:sz w:val="20"/>
                <w:lang w:val="en-GB"/>
              </w:rPr>
              <w:t xml:space="preserve"> </w:t>
            </w:r>
            <w:proofErr w:type="spellStart"/>
            <w:r w:rsidRPr="000E30B4">
              <w:rPr>
                <w:rFonts w:ascii="Arial" w:hAnsi="Arial"/>
                <w:sz w:val="20"/>
                <w:lang w:val="en-GB"/>
              </w:rPr>
              <w:t>i'r</w:t>
            </w:r>
            <w:proofErr w:type="spellEnd"/>
            <w:r w:rsidRPr="000E30B4">
              <w:rPr>
                <w:rFonts w:ascii="Arial" w:hAnsi="Arial"/>
                <w:sz w:val="20"/>
                <w:lang w:val="en-GB"/>
              </w:rPr>
              <w:t xml:space="preserve"> </w:t>
            </w:r>
            <w:proofErr w:type="spellStart"/>
            <w:r w:rsidRPr="000E30B4">
              <w:rPr>
                <w:rFonts w:ascii="Arial" w:hAnsi="Arial"/>
                <w:sz w:val="20"/>
                <w:lang w:val="en-GB"/>
              </w:rPr>
              <w:t>cyhoedd</w:t>
            </w:r>
            <w:proofErr w:type="spellEnd"/>
            <w:r w:rsidRPr="000E30B4">
              <w:rPr>
                <w:rFonts w:ascii="Arial" w:hAnsi="Arial"/>
                <w:sz w:val="20"/>
                <w:lang w:val="en-GB"/>
              </w:rPr>
              <w:t xml:space="preserve">. </w:t>
            </w:r>
            <w:proofErr w:type="spellStart"/>
            <w:r w:rsidRPr="000E30B4">
              <w:rPr>
                <w:rFonts w:ascii="Arial" w:hAnsi="Arial"/>
                <w:sz w:val="20"/>
                <w:lang w:val="en-GB"/>
              </w:rPr>
              <w:t>Er</w:t>
            </w:r>
            <w:proofErr w:type="spellEnd"/>
            <w:r w:rsidRPr="000E30B4">
              <w:rPr>
                <w:rFonts w:ascii="Arial" w:hAnsi="Arial"/>
                <w:sz w:val="20"/>
                <w:lang w:val="en-GB"/>
              </w:rPr>
              <w:t xml:space="preserve"> </w:t>
            </w:r>
            <w:proofErr w:type="spellStart"/>
            <w:r w:rsidRPr="000E30B4">
              <w:rPr>
                <w:rFonts w:ascii="Arial" w:hAnsi="Arial"/>
                <w:sz w:val="20"/>
                <w:lang w:val="en-GB"/>
              </w:rPr>
              <w:t>i'r</w:t>
            </w:r>
            <w:proofErr w:type="spellEnd"/>
            <w:r w:rsidRPr="000E30B4">
              <w:rPr>
                <w:rFonts w:ascii="Arial" w:hAnsi="Arial"/>
                <w:sz w:val="20"/>
                <w:lang w:val="en-GB"/>
              </w:rPr>
              <w:t xml:space="preserve"> </w:t>
            </w:r>
            <w:proofErr w:type="spellStart"/>
            <w:r w:rsidRPr="000E30B4">
              <w:rPr>
                <w:rFonts w:ascii="Arial" w:hAnsi="Arial"/>
                <w:sz w:val="20"/>
                <w:lang w:val="en-GB"/>
              </w:rPr>
              <w:t>wybodaeth</w:t>
            </w:r>
            <w:proofErr w:type="spellEnd"/>
            <w:r w:rsidRPr="000E30B4">
              <w:rPr>
                <w:rFonts w:ascii="Arial" w:hAnsi="Arial"/>
                <w:sz w:val="20"/>
                <w:lang w:val="en-GB"/>
              </w:rPr>
              <w:t xml:space="preserve"> </w:t>
            </w:r>
            <w:proofErr w:type="spellStart"/>
            <w:r w:rsidRPr="000E30B4">
              <w:rPr>
                <w:rFonts w:ascii="Arial" w:hAnsi="Arial"/>
                <w:sz w:val="20"/>
                <w:lang w:val="en-GB"/>
              </w:rPr>
              <w:t>honno</w:t>
            </w:r>
            <w:proofErr w:type="spellEnd"/>
            <w:r w:rsidRPr="000E30B4">
              <w:rPr>
                <w:rFonts w:ascii="Arial" w:hAnsi="Arial"/>
                <w:sz w:val="20"/>
                <w:lang w:val="en-GB"/>
              </w:rPr>
              <w:t xml:space="preserve"> </w:t>
            </w:r>
            <w:proofErr w:type="spellStart"/>
            <w:r w:rsidRPr="000E30B4">
              <w:rPr>
                <w:rFonts w:ascii="Arial" w:hAnsi="Arial"/>
                <w:sz w:val="20"/>
                <w:lang w:val="en-GB"/>
              </w:rPr>
              <w:t>gael</w:t>
            </w:r>
            <w:proofErr w:type="spellEnd"/>
            <w:r w:rsidRPr="000E30B4">
              <w:rPr>
                <w:rFonts w:ascii="Arial" w:hAnsi="Arial"/>
                <w:sz w:val="20"/>
                <w:lang w:val="en-GB"/>
              </w:rPr>
              <w:t xml:space="preserve"> </w:t>
            </w:r>
            <w:proofErr w:type="spellStart"/>
            <w:r w:rsidRPr="000E30B4">
              <w:rPr>
                <w:rFonts w:ascii="Arial" w:hAnsi="Arial"/>
                <w:sz w:val="20"/>
                <w:lang w:val="en-GB"/>
              </w:rPr>
              <w:t>ei</w:t>
            </w:r>
            <w:proofErr w:type="spellEnd"/>
            <w:r w:rsidRPr="000E30B4">
              <w:rPr>
                <w:rFonts w:ascii="Arial" w:hAnsi="Arial"/>
                <w:sz w:val="20"/>
                <w:lang w:val="en-GB"/>
              </w:rPr>
              <w:t xml:space="preserve"> </w:t>
            </w:r>
            <w:proofErr w:type="spellStart"/>
            <w:r w:rsidRPr="000E30B4">
              <w:rPr>
                <w:rFonts w:ascii="Arial" w:hAnsi="Arial"/>
                <w:sz w:val="20"/>
                <w:lang w:val="en-GB"/>
              </w:rPr>
              <w:t>hystyried</w:t>
            </w:r>
            <w:proofErr w:type="spellEnd"/>
            <w:r w:rsidRPr="000E30B4">
              <w:rPr>
                <w:rFonts w:ascii="Arial" w:hAnsi="Arial"/>
                <w:sz w:val="20"/>
                <w:lang w:val="en-GB"/>
              </w:rPr>
              <w:t xml:space="preserve"> pan </w:t>
            </w:r>
            <w:proofErr w:type="spellStart"/>
            <w:r w:rsidRPr="000E30B4">
              <w:rPr>
                <w:rFonts w:ascii="Arial" w:hAnsi="Arial"/>
                <w:sz w:val="20"/>
                <w:lang w:val="en-GB"/>
              </w:rPr>
              <w:t>adroddwyd</w:t>
            </w:r>
            <w:proofErr w:type="spellEnd"/>
            <w:r w:rsidRPr="000E30B4">
              <w:rPr>
                <w:rFonts w:ascii="Arial" w:hAnsi="Arial"/>
                <w:sz w:val="20"/>
                <w:lang w:val="en-GB"/>
              </w:rPr>
              <w:t xml:space="preserve"> am y </w:t>
            </w:r>
            <w:proofErr w:type="spellStart"/>
            <w:r w:rsidRPr="000E30B4">
              <w:rPr>
                <w:rFonts w:ascii="Arial" w:hAnsi="Arial"/>
                <w:sz w:val="20"/>
                <w:lang w:val="en-GB"/>
              </w:rPr>
              <w:t>cais</w:t>
            </w:r>
            <w:proofErr w:type="spellEnd"/>
            <w:r w:rsidRPr="000E30B4">
              <w:rPr>
                <w:rFonts w:ascii="Arial" w:hAnsi="Arial"/>
                <w:sz w:val="20"/>
                <w:lang w:val="en-GB"/>
              </w:rPr>
              <w:t xml:space="preserve"> </w:t>
            </w:r>
            <w:proofErr w:type="spellStart"/>
            <w:r w:rsidRPr="000E30B4">
              <w:rPr>
                <w:rFonts w:ascii="Arial" w:hAnsi="Arial"/>
                <w:sz w:val="20"/>
                <w:lang w:val="en-GB"/>
              </w:rPr>
              <w:t>i</w:t>
            </w:r>
            <w:proofErr w:type="spellEnd"/>
            <w:r w:rsidRPr="000E30B4">
              <w:rPr>
                <w:rFonts w:ascii="Arial" w:hAnsi="Arial"/>
                <w:sz w:val="20"/>
                <w:lang w:val="en-GB"/>
              </w:rPr>
              <w:t xml:space="preserve"> </w:t>
            </w:r>
            <w:proofErr w:type="spellStart"/>
            <w:r w:rsidRPr="000E30B4">
              <w:rPr>
                <w:rFonts w:ascii="Arial" w:hAnsi="Arial"/>
                <w:sz w:val="20"/>
                <w:lang w:val="en-GB"/>
              </w:rPr>
              <w:t>Bwyllgor</w:t>
            </w:r>
            <w:proofErr w:type="spellEnd"/>
            <w:r w:rsidRPr="000E30B4">
              <w:rPr>
                <w:rFonts w:ascii="Arial" w:hAnsi="Arial"/>
                <w:sz w:val="20"/>
                <w:lang w:val="en-GB"/>
              </w:rPr>
              <w:t xml:space="preserve"> </w:t>
            </w:r>
            <w:proofErr w:type="spellStart"/>
            <w:r w:rsidRPr="000E30B4">
              <w:rPr>
                <w:rFonts w:ascii="Arial" w:hAnsi="Arial"/>
                <w:sz w:val="20"/>
                <w:lang w:val="en-GB"/>
              </w:rPr>
              <w:t>Cynllunio'r</w:t>
            </w:r>
            <w:proofErr w:type="spellEnd"/>
            <w:r w:rsidRPr="000E30B4">
              <w:rPr>
                <w:rFonts w:ascii="Arial" w:hAnsi="Arial"/>
                <w:sz w:val="20"/>
                <w:lang w:val="en-GB"/>
              </w:rPr>
              <w:t xml:space="preserve"> </w:t>
            </w:r>
            <w:proofErr w:type="spellStart"/>
            <w:r w:rsidRPr="000E30B4">
              <w:rPr>
                <w:rFonts w:ascii="Arial" w:hAnsi="Arial"/>
                <w:sz w:val="20"/>
                <w:lang w:val="en-GB"/>
              </w:rPr>
              <w:t>Cyngor</w:t>
            </w:r>
            <w:proofErr w:type="spellEnd"/>
            <w:r w:rsidRPr="000E30B4">
              <w:rPr>
                <w:rFonts w:ascii="Arial" w:hAnsi="Arial"/>
                <w:sz w:val="20"/>
                <w:lang w:val="en-GB"/>
              </w:rPr>
              <w:t xml:space="preserve">, </w:t>
            </w:r>
            <w:proofErr w:type="spellStart"/>
            <w:r w:rsidRPr="000E30B4">
              <w:rPr>
                <w:rFonts w:ascii="Arial" w:hAnsi="Arial"/>
                <w:sz w:val="20"/>
                <w:lang w:val="en-GB"/>
              </w:rPr>
              <w:t>mae’r</w:t>
            </w:r>
            <w:proofErr w:type="spellEnd"/>
            <w:r w:rsidRPr="000E30B4">
              <w:rPr>
                <w:rFonts w:ascii="Arial" w:hAnsi="Arial"/>
                <w:sz w:val="20"/>
                <w:lang w:val="en-GB"/>
              </w:rPr>
              <w:t xml:space="preserve"> </w:t>
            </w:r>
            <w:proofErr w:type="spellStart"/>
            <w:r w:rsidRPr="000E30B4">
              <w:rPr>
                <w:rFonts w:ascii="Arial" w:hAnsi="Arial"/>
                <w:sz w:val="20"/>
                <w:lang w:val="en-GB"/>
              </w:rPr>
              <w:t>wybodaeth</w:t>
            </w:r>
            <w:proofErr w:type="spellEnd"/>
            <w:r w:rsidRPr="000E30B4">
              <w:rPr>
                <w:rFonts w:ascii="Arial" w:hAnsi="Arial"/>
                <w:sz w:val="20"/>
                <w:lang w:val="en-GB"/>
              </w:rPr>
              <w:t xml:space="preserve"> </w:t>
            </w:r>
            <w:proofErr w:type="spellStart"/>
            <w:r w:rsidRPr="000E30B4">
              <w:rPr>
                <w:rFonts w:ascii="Arial" w:hAnsi="Arial"/>
                <w:sz w:val="20"/>
                <w:lang w:val="en-GB"/>
              </w:rPr>
              <w:t>bellach</w:t>
            </w:r>
            <w:proofErr w:type="spellEnd"/>
            <w:r w:rsidRPr="000E30B4">
              <w:rPr>
                <w:rFonts w:ascii="Arial" w:hAnsi="Arial"/>
                <w:sz w:val="20"/>
                <w:lang w:val="en-GB"/>
              </w:rPr>
              <w:t xml:space="preserve"> </w:t>
            </w:r>
            <w:proofErr w:type="spellStart"/>
            <w:r w:rsidRPr="000E30B4">
              <w:rPr>
                <w:rFonts w:ascii="Arial" w:hAnsi="Arial"/>
                <w:sz w:val="20"/>
                <w:lang w:val="en-GB"/>
              </w:rPr>
              <w:t>ar</w:t>
            </w:r>
            <w:proofErr w:type="spellEnd"/>
            <w:r w:rsidRPr="000E30B4">
              <w:rPr>
                <w:rFonts w:ascii="Arial" w:hAnsi="Arial"/>
                <w:sz w:val="20"/>
                <w:lang w:val="en-GB"/>
              </w:rPr>
              <w:t xml:space="preserve"> </w:t>
            </w:r>
            <w:proofErr w:type="spellStart"/>
            <w:r w:rsidRPr="000E30B4">
              <w:rPr>
                <w:rFonts w:ascii="Arial" w:hAnsi="Arial"/>
                <w:sz w:val="20"/>
                <w:lang w:val="en-GB"/>
              </w:rPr>
              <w:t>gael</w:t>
            </w:r>
            <w:proofErr w:type="spellEnd"/>
            <w:r w:rsidRPr="000E30B4">
              <w:rPr>
                <w:rFonts w:ascii="Arial" w:hAnsi="Arial"/>
                <w:sz w:val="20"/>
                <w:lang w:val="en-GB"/>
              </w:rPr>
              <w:t xml:space="preserve"> </w:t>
            </w:r>
            <w:proofErr w:type="spellStart"/>
            <w:r w:rsidRPr="000E30B4">
              <w:rPr>
                <w:rFonts w:ascii="Arial" w:hAnsi="Arial"/>
                <w:sz w:val="20"/>
                <w:lang w:val="en-GB"/>
              </w:rPr>
              <w:t>ar</w:t>
            </w:r>
            <w:proofErr w:type="spellEnd"/>
            <w:r w:rsidRPr="000E30B4">
              <w:rPr>
                <w:rFonts w:ascii="Arial" w:hAnsi="Arial"/>
                <w:sz w:val="20"/>
                <w:lang w:val="en-GB"/>
              </w:rPr>
              <w:t xml:space="preserve"> </w:t>
            </w:r>
            <w:proofErr w:type="spellStart"/>
            <w:r w:rsidRPr="000E30B4">
              <w:rPr>
                <w:rFonts w:ascii="Arial" w:hAnsi="Arial"/>
                <w:sz w:val="20"/>
                <w:lang w:val="en-GB"/>
              </w:rPr>
              <w:t>wefan</w:t>
            </w:r>
            <w:proofErr w:type="spellEnd"/>
            <w:r w:rsidRPr="000E30B4">
              <w:rPr>
                <w:rFonts w:ascii="Arial" w:hAnsi="Arial"/>
                <w:sz w:val="20"/>
                <w:lang w:val="en-GB"/>
              </w:rPr>
              <w:t xml:space="preserve"> y </w:t>
            </w:r>
            <w:proofErr w:type="spellStart"/>
            <w:r w:rsidRPr="000E30B4">
              <w:rPr>
                <w:rFonts w:ascii="Arial" w:hAnsi="Arial"/>
                <w:sz w:val="20"/>
                <w:lang w:val="en-GB"/>
              </w:rPr>
              <w:t>Cyngor</w:t>
            </w:r>
            <w:proofErr w:type="spellEnd"/>
            <w:r w:rsidRPr="000E30B4">
              <w:rPr>
                <w:rFonts w:ascii="Arial" w:hAnsi="Arial"/>
                <w:sz w:val="20"/>
                <w:lang w:val="en-GB"/>
              </w:rPr>
              <w:t xml:space="preserve">. </w:t>
            </w:r>
          </w:p>
          <w:p w:rsidR="000E30B4" w:rsidRPr="000E30B4" w:rsidRDefault="000E30B4" w:rsidP="000E30B4">
            <w:pPr>
              <w:ind w:left="176"/>
              <w:rPr>
                <w:rFonts w:ascii="Arial" w:hAnsi="Arial"/>
                <w:sz w:val="20"/>
                <w:lang w:val="en-GB"/>
              </w:rPr>
            </w:pPr>
          </w:p>
          <w:p w:rsidR="000E30B4" w:rsidRDefault="00C43F94" w:rsidP="000E30B4">
            <w:pPr>
              <w:ind w:left="176"/>
              <w:rPr>
                <w:rFonts w:ascii="Arial" w:hAnsi="Arial"/>
                <w:sz w:val="20"/>
                <w:lang w:val="en-GB"/>
              </w:rPr>
            </w:pPr>
            <w:r>
              <w:rPr>
                <w:rFonts w:ascii="Arial" w:hAnsi="Arial"/>
                <w:sz w:val="20"/>
                <w:lang w:val="en-GB"/>
              </w:rPr>
              <w:lastRenderedPageBreak/>
              <w:t>(</w:t>
            </w:r>
            <w:proofErr w:type="spellStart"/>
            <w:r>
              <w:rPr>
                <w:rFonts w:ascii="Arial" w:hAnsi="Arial"/>
                <w:sz w:val="20"/>
                <w:lang w:val="en-GB"/>
              </w:rPr>
              <w:t>Tudalen</w:t>
            </w:r>
            <w:proofErr w:type="spellEnd"/>
            <w:r>
              <w:rPr>
                <w:rFonts w:ascii="Arial" w:hAnsi="Arial"/>
                <w:sz w:val="20"/>
                <w:lang w:val="en-GB"/>
              </w:rPr>
              <w:t xml:space="preserve"> 1 o 2)</w:t>
            </w:r>
          </w:p>
          <w:p w:rsidR="002B7CFE" w:rsidRDefault="002B7CFE" w:rsidP="000E30B4">
            <w:pPr>
              <w:ind w:left="176"/>
              <w:rPr>
                <w:rFonts w:ascii="Arial" w:hAnsi="Arial"/>
                <w:sz w:val="20"/>
                <w:lang w:val="en-GB"/>
              </w:rPr>
            </w:pPr>
          </w:p>
          <w:p w:rsidR="002B7CFE" w:rsidRDefault="002B7CFE" w:rsidP="000E30B4">
            <w:pPr>
              <w:ind w:left="176"/>
              <w:rPr>
                <w:rFonts w:ascii="Arial" w:hAnsi="Arial"/>
                <w:sz w:val="20"/>
                <w:lang w:val="en-GB"/>
              </w:rPr>
            </w:pPr>
          </w:p>
          <w:p w:rsidR="00E8456F" w:rsidRPr="00E8456F" w:rsidRDefault="00E8456F" w:rsidP="000E30B4">
            <w:pPr>
              <w:ind w:left="176"/>
              <w:rPr>
                <w:rFonts w:ascii="Arial" w:hAnsi="Arial"/>
                <w:sz w:val="20"/>
                <w:lang w:val="en-GB"/>
              </w:rPr>
            </w:pPr>
            <w:proofErr w:type="spellStart"/>
            <w:r w:rsidRPr="00E8456F">
              <w:rPr>
                <w:rFonts w:ascii="Arial" w:hAnsi="Arial"/>
                <w:sz w:val="20"/>
                <w:lang w:val="en-GB"/>
              </w:rPr>
              <w:t>Cyflwynwyd</w:t>
            </w:r>
            <w:proofErr w:type="spellEnd"/>
            <w:r w:rsidRPr="00E8456F">
              <w:rPr>
                <w:rFonts w:ascii="Arial" w:hAnsi="Arial"/>
                <w:sz w:val="20"/>
                <w:lang w:val="en-GB"/>
              </w:rPr>
              <w:t xml:space="preserve"> y </w:t>
            </w:r>
            <w:proofErr w:type="spellStart"/>
            <w:r w:rsidRPr="00E8456F">
              <w:rPr>
                <w:rFonts w:ascii="Arial" w:hAnsi="Arial"/>
                <w:sz w:val="20"/>
                <w:lang w:val="en-GB"/>
              </w:rPr>
              <w:t>cynnig</w:t>
            </w:r>
            <w:proofErr w:type="spellEnd"/>
            <w:r w:rsidR="000E30B4">
              <w:rPr>
                <w:rFonts w:ascii="Arial" w:hAnsi="Arial"/>
                <w:sz w:val="20"/>
                <w:lang w:val="en-GB"/>
              </w:rPr>
              <w:t xml:space="preserve"> </w:t>
            </w:r>
            <w:proofErr w:type="spellStart"/>
            <w:r w:rsidR="000E30B4">
              <w:rPr>
                <w:rFonts w:ascii="Arial" w:hAnsi="Arial"/>
                <w:sz w:val="20"/>
                <w:lang w:val="en-GB"/>
              </w:rPr>
              <w:t>hefyd</w:t>
            </w:r>
            <w:proofErr w:type="spellEnd"/>
            <w:r w:rsidRPr="00E8456F">
              <w:rPr>
                <w:rFonts w:ascii="Arial" w:hAnsi="Arial"/>
                <w:sz w:val="20"/>
                <w:lang w:val="en-GB"/>
              </w:rPr>
              <w:t xml:space="preserve"> </w:t>
            </w:r>
            <w:proofErr w:type="spellStart"/>
            <w:r w:rsidRPr="00E8456F">
              <w:rPr>
                <w:rFonts w:ascii="Arial" w:hAnsi="Arial"/>
                <w:sz w:val="20"/>
                <w:lang w:val="en-GB"/>
              </w:rPr>
              <w:t>gyda</w:t>
            </w:r>
            <w:proofErr w:type="spellEnd"/>
            <w:r w:rsidRPr="00E8456F">
              <w:rPr>
                <w:rFonts w:ascii="Arial" w:hAnsi="Arial"/>
                <w:sz w:val="20"/>
                <w:lang w:val="en-GB"/>
              </w:rPr>
              <w:t xml:space="preserve"> </w:t>
            </w:r>
            <w:proofErr w:type="spellStart"/>
            <w:r w:rsidRPr="00E8456F">
              <w:rPr>
                <w:rFonts w:ascii="Arial" w:hAnsi="Arial"/>
                <w:sz w:val="20"/>
                <w:lang w:val="en-GB"/>
              </w:rPr>
              <w:t>Datganiad</w:t>
            </w:r>
            <w:proofErr w:type="spellEnd"/>
            <w:r w:rsidRPr="00E8456F">
              <w:rPr>
                <w:rFonts w:ascii="Arial" w:hAnsi="Arial"/>
                <w:sz w:val="20"/>
                <w:lang w:val="en-GB"/>
              </w:rPr>
              <w:t xml:space="preserve"> </w:t>
            </w:r>
            <w:proofErr w:type="spellStart"/>
            <w:r w:rsidRPr="00E8456F">
              <w:rPr>
                <w:rFonts w:ascii="Arial" w:hAnsi="Arial"/>
                <w:sz w:val="20"/>
                <w:lang w:val="en-GB"/>
              </w:rPr>
              <w:t>Amgylcheddol</w:t>
            </w:r>
            <w:proofErr w:type="spellEnd"/>
            <w:r w:rsidRPr="00E8456F">
              <w:rPr>
                <w:rFonts w:ascii="Arial" w:hAnsi="Arial"/>
                <w:sz w:val="20"/>
                <w:lang w:val="en-GB"/>
              </w:rPr>
              <w:t xml:space="preserve"> </w:t>
            </w:r>
            <w:proofErr w:type="spellStart"/>
            <w:r w:rsidRPr="00E8456F">
              <w:rPr>
                <w:rFonts w:ascii="Arial" w:hAnsi="Arial"/>
                <w:sz w:val="20"/>
                <w:lang w:val="en-GB"/>
              </w:rPr>
              <w:t>sydd</w:t>
            </w:r>
            <w:proofErr w:type="spellEnd"/>
            <w:r w:rsidRPr="00E8456F">
              <w:rPr>
                <w:rFonts w:ascii="Arial" w:hAnsi="Arial"/>
                <w:sz w:val="20"/>
                <w:lang w:val="en-GB"/>
              </w:rPr>
              <w:t xml:space="preserve"> </w:t>
            </w:r>
            <w:proofErr w:type="spellStart"/>
            <w:r w:rsidRPr="00E8456F">
              <w:rPr>
                <w:rFonts w:ascii="Arial" w:hAnsi="Arial"/>
                <w:sz w:val="20"/>
                <w:lang w:val="en-GB"/>
              </w:rPr>
              <w:t>ar</w:t>
            </w:r>
            <w:proofErr w:type="spellEnd"/>
            <w:r w:rsidRPr="00E8456F">
              <w:rPr>
                <w:rFonts w:ascii="Arial" w:hAnsi="Arial"/>
                <w:sz w:val="20"/>
                <w:lang w:val="en-GB"/>
              </w:rPr>
              <w:t xml:space="preserve"> </w:t>
            </w:r>
            <w:proofErr w:type="spellStart"/>
            <w:r w:rsidRPr="00E8456F">
              <w:rPr>
                <w:rFonts w:ascii="Arial" w:hAnsi="Arial"/>
                <w:sz w:val="20"/>
                <w:lang w:val="en-GB"/>
              </w:rPr>
              <w:t>gael</w:t>
            </w:r>
            <w:proofErr w:type="spellEnd"/>
            <w:r w:rsidRPr="00E8456F">
              <w:rPr>
                <w:rFonts w:ascii="Arial" w:hAnsi="Arial"/>
                <w:sz w:val="20"/>
                <w:lang w:val="en-GB"/>
              </w:rPr>
              <w:t xml:space="preserve"> </w:t>
            </w:r>
            <w:proofErr w:type="spellStart"/>
            <w:r w:rsidRPr="00E8456F">
              <w:rPr>
                <w:rFonts w:ascii="Arial" w:hAnsi="Arial"/>
                <w:sz w:val="20"/>
                <w:lang w:val="en-GB"/>
              </w:rPr>
              <w:t>i’w</w:t>
            </w:r>
            <w:proofErr w:type="spellEnd"/>
            <w:r w:rsidRPr="00E8456F">
              <w:rPr>
                <w:rFonts w:ascii="Arial" w:hAnsi="Arial"/>
                <w:sz w:val="20"/>
                <w:lang w:val="en-GB"/>
              </w:rPr>
              <w:t xml:space="preserve"> </w:t>
            </w:r>
            <w:proofErr w:type="spellStart"/>
            <w:r w:rsidRPr="00E8456F">
              <w:rPr>
                <w:rFonts w:ascii="Arial" w:hAnsi="Arial"/>
                <w:sz w:val="20"/>
                <w:lang w:val="en-GB"/>
              </w:rPr>
              <w:t>ddarllen</w:t>
            </w:r>
            <w:proofErr w:type="spellEnd"/>
            <w:r w:rsidRPr="00E8456F">
              <w:rPr>
                <w:rFonts w:ascii="Arial" w:hAnsi="Arial"/>
                <w:sz w:val="20"/>
                <w:lang w:val="en-GB"/>
              </w:rPr>
              <w:t xml:space="preserve"> </w:t>
            </w:r>
            <w:proofErr w:type="spellStart"/>
            <w:r w:rsidRPr="00E8456F">
              <w:rPr>
                <w:rFonts w:ascii="Arial" w:hAnsi="Arial"/>
                <w:sz w:val="20"/>
                <w:lang w:val="en-GB"/>
              </w:rPr>
              <w:t>yn</w:t>
            </w:r>
            <w:proofErr w:type="spellEnd"/>
            <w:r w:rsidRPr="00E8456F">
              <w:rPr>
                <w:rFonts w:ascii="Arial" w:hAnsi="Arial"/>
                <w:sz w:val="20"/>
                <w:lang w:val="en-GB"/>
              </w:rPr>
              <w:t xml:space="preserve"> y </w:t>
            </w:r>
            <w:proofErr w:type="spellStart"/>
            <w:r w:rsidRPr="00E8456F">
              <w:rPr>
                <w:rFonts w:ascii="Arial" w:hAnsi="Arial"/>
                <w:sz w:val="20"/>
                <w:lang w:val="en-GB"/>
              </w:rPr>
              <w:t>cyfeiriad</w:t>
            </w:r>
            <w:proofErr w:type="spellEnd"/>
            <w:r w:rsidRPr="00E8456F">
              <w:rPr>
                <w:rFonts w:ascii="Arial" w:hAnsi="Arial"/>
                <w:sz w:val="20"/>
                <w:lang w:val="en-GB"/>
              </w:rPr>
              <w:t xml:space="preserve"> </w:t>
            </w:r>
            <w:proofErr w:type="spellStart"/>
            <w:r w:rsidRPr="00E8456F">
              <w:rPr>
                <w:rFonts w:ascii="Arial" w:hAnsi="Arial"/>
                <w:sz w:val="20"/>
                <w:lang w:val="en-GB"/>
              </w:rPr>
              <w:t>isod</w:t>
            </w:r>
            <w:proofErr w:type="spellEnd"/>
            <w:r w:rsidRPr="00E8456F">
              <w:rPr>
                <w:rFonts w:ascii="Arial" w:hAnsi="Arial"/>
                <w:sz w:val="20"/>
                <w:lang w:val="en-GB"/>
              </w:rPr>
              <w:t xml:space="preserve">.  </w:t>
            </w:r>
            <w:proofErr w:type="spellStart"/>
            <w:r w:rsidRPr="00E8456F">
              <w:rPr>
                <w:rFonts w:ascii="Arial" w:hAnsi="Arial"/>
                <w:sz w:val="20"/>
                <w:lang w:val="en-GB"/>
              </w:rPr>
              <w:t>Caiff</w:t>
            </w:r>
            <w:proofErr w:type="spellEnd"/>
            <w:r w:rsidRPr="00E8456F">
              <w:rPr>
                <w:rFonts w:ascii="Arial" w:hAnsi="Arial"/>
                <w:sz w:val="20"/>
                <w:lang w:val="en-GB"/>
              </w:rPr>
              <w:t xml:space="preserve"> </w:t>
            </w:r>
            <w:proofErr w:type="spellStart"/>
            <w:r w:rsidRPr="00E8456F">
              <w:rPr>
                <w:rFonts w:ascii="Arial" w:hAnsi="Arial"/>
                <w:sz w:val="20"/>
                <w:lang w:val="en-GB"/>
              </w:rPr>
              <w:t>aelodau</w:t>
            </w:r>
            <w:proofErr w:type="spellEnd"/>
            <w:r w:rsidRPr="00E8456F">
              <w:rPr>
                <w:rFonts w:ascii="Arial" w:hAnsi="Arial"/>
                <w:sz w:val="20"/>
                <w:lang w:val="en-GB"/>
              </w:rPr>
              <w:t xml:space="preserve"> </w:t>
            </w:r>
            <w:proofErr w:type="spellStart"/>
            <w:r w:rsidRPr="00E8456F">
              <w:rPr>
                <w:rFonts w:ascii="Arial" w:hAnsi="Arial"/>
                <w:sz w:val="20"/>
                <w:lang w:val="en-GB"/>
              </w:rPr>
              <w:t>o’r</w:t>
            </w:r>
            <w:proofErr w:type="spellEnd"/>
            <w:r w:rsidRPr="00E8456F">
              <w:rPr>
                <w:rFonts w:ascii="Arial" w:hAnsi="Arial"/>
                <w:sz w:val="20"/>
                <w:lang w:val="en-GB"/>
              </w:rPr>
              <w:t xml:space="preserve"> </w:t>
            </w:r>
            <w:proofErr w:type="spellStart"/>
            <w:r w:rsidRPr="00E8456F">
              <w:rPr>
                <w:rFonts w:ascii="Arial" w:hAnsi="Arial"/>
                <w:sz w:val="20"/>
                <w:lang w:val="en-GB"/>
              </w:rPr>
              <w:t>cyhoedd</w:t>
            </w:r>
            <w:proofErr w:type="spellEnd"/>
            <w:r w:rsidRPr="00E8456F">
              <w:rPr>
                <w:rFonts w:ascii="Arial" w:hAnsi="Arial"/>
                <w:sz w:val="20"/>
                <w:lang w:val="en-GB"/>
              </w:rPr>
              <w:t xml:space="preserve"> </w:t>
            </w:r>
            <w:proofErr w:type="spellStart"/>
            <w:r w:rsidRPr="00E8456F">
              <w:rPr>
                <w:rFonts w:ascii="Arial" w:hAnsi="Arial"/>
                <w:sz w:val="20"/>
                <w:lang w:val="en-GB"/>
              </w:rPr>
              <w:t>brynu</w:t>
            </w:r>
            <w:proofErr w:type="spellEnd"/>
            <w:r w:rsidRPr="00E8456F">
              <w:rPr>
                <w:rFonts w:ascii="Arial" w:hAnsi="Arial"/>
                <w:sz w:val="20"/>
                <w:lang w:val="en-GB"/>
              </w:rPr>
              <w:t xml:space="preserve"> </w:t>
            </w:r>
            <w:proofErr w:type="spellStart"/>
            <w:r w:rsidRPr="00E8456F">
              <w:rPr>
                <w:rFonts w:ascii="Arial" w:hAnsi="Arial"/>
                <w:sz w:val="20"/>
                <w:lang w:val="en-GB"/>
              </w:rPr>
              <w:t>cop</w:t>
            </w:r>
            <w:r w:rsidRPr="00E8456F">
              <w:rPr>
                <w:rFonts w:ascii="Arial" w:hAnsi="Arial" w:cs="Arial"/>
                <w:sz w:val="20"/>
                <w:lang w:val="en-GB"/>
              </w:rPr>
              <w:t>ï</w:t>
            </w:r>
            <w:r w:rsidRPr="00E8456F">
              <w:rPr>
                <w:rFonts w:ascii="Arial" w:hAnsi="Arial"/>
                <w:sz w:val="20"/>
                <w:lang w:val="en-GB"/>
              </w:rPr>
              <w:t>au</w:t>
            </w:r>
            <w:proofErr w:type="spellEnd"/>
            <w:r w:rsidRPr="00E8456F">
              <w:rPr>
                <w:rFonts w:ascii="Arial" w:hAnsi="Arial"/>
                <w:sz w:val="20"/>
                <w:lang w:val="en-GB"/>
              </w:rPr>
              <w:t xml:space="preserve"> </w:t>
            </w:r>
            <w:proofErr w:type="spellStart"/>
            <w:r w:rsidRPr="00E8456F">
              <w:rPr>
                <w:rFonts w:ascii="Arial" w:hAnsi="Arial"/>
                <w:sz w:val="20"/>
                <w:lang w:val="en-GB"/>
              </w:rPr>
              <w:t>o’r</w:t>
            </w:r>
            <w:proofErr w:type="spellEnd"/>
            <w:r w:rsidRPr="00E8456F">
              <w:rPr>
                <w:rFonts w:ascii="Arial" w:hAnsi="Arial"/>
                <w:sz w:val="20"/>
                <w:lang w:val="en-GB"/>
              </w:rPr>
              <w:t xml:space="preserve"> </w:t>
            </w:r>
            <w:proofErr w:type="spellStart"/>
            <w:r w:rsidRPr="00E8456F">
              <w:rPr>
                <w:rFonts w:ascii="Arial" w:hAnsi="Arial"/>
                <w:sz w:val="20"/>
                <w:lang w:val="en-GB"/>
              </w:rPr>
              <w:t>datganiad</w:t>
            </w:r>
            <w:proofErr w:type="spellEnd"/>
            <w:r w:rsidRPr="00E8456F">
              <w:rPr>
                <w:rFonts w:ascii="Arial" w:hAnsi="Arial"/>
                <w:sz w:val="20"/>
                <w:lang w:val="en-GB"/>
              </w:rPr>
              <w:t xml:space="preserve"> </w:t>
            </w:r>
            <w:r w:rsidR="00581B22" w:rsidRPr="00581B22">
              <w:rPr>
                <w:rFonts w:ascii="Arial" w:hAnsi="Arial"/>
                <w:sz w:val="20"/>
              </w:rPr>
              <w:t xml:space="preserve">RPS Planning and Development, Park House, </w:t>
            </w:r>
            <w:proofErr w:type="spellStart"/>
            <w:r w:rsidR="00581B22" w:rsidRPr="00581B22">
              <w:rPr>
                <w:rFonts w:ascii="Arial" w:hAnsi="Arial"/>
                <w:sz w:val="20"/>
              </w:rPr>
              <w:t>Greyfriars</w:t>
            </w:r>
            <w:proofErr w:type="spellEnd"/>
            <w:r w:rsidR="00581B22" w:rsidRPr="00581B22">
              <w:rPr>
                <w:rFonts w:ascii="Arial" w:hAnsi="Arial"/>
                <w:sz w:val="20"/>
              </w:rPr>
              <w:t xml:space="preserve"> Road, </w:t>
            </w:r>
            <w:proofErr w:type="spellStart"/>
            <w:r w:rsidR="00581B22" w:rsidRPr="00581B22">
              <w:rPr>
                <w:rFonts w:ascii="Arial" w:hAnsi="Arial"/>
                <w:sz w:val="20"/>
              </w:rPr>
              <w:t>Caerdydd</w:t>
            </w:r>
            <w:proofErr w:type="spellEnd"/>
            <w:r w:rsidR="00581B22" w:rsidRPr="00581B22">
              <w:rPr>
                <w:rFonts w:ascii="Arial" w:hAnsi="Arial"/>
                <w:sz w:val="20"/>
              </w:rPr>
              <w:t xml:space="preserve">, CF10 3AF </w:t>
            </w:r>
            <w:proofErr w:type="spellStart"/>
            <w:r w:rsidRPr="00E8456F">
              <w:rPr>
                <w:rFonts w:ascii="Arial" w:hAnsi="Arial"/>
                <w:sz w:val="20"/>
                <w:lang w:val="en-GB"/>
              </w:rPr>
              <w:t>tra</w:t>
            </w:r>
            <w:proofErr w:type="spellEnd"/>
            <w:r w:rsidRPr="00E8456F">
              <w:rPr>
                <w:rFonts w:ascii="Arial" w:hAnsi="Arial"/>
                <w:sz w:val="20"/>
                <w:lang w:val="en-GB"/>
              </w:rPr>
              <w:t xml:space="preserve"> </w:t>
            </w:r>
            <w:proofErr w:type="spellStart"/>
            <w:r w:rsidRPr="00E8456F">
              <w:rPr>
                <w:rFonts w:ascii="Arial" w:hAnsi="Arial"/>
                <w:sz w:val="20"/>
                <w:lang w:val="en-GB"/>
              </w:rPr>
              <w:t>bydd</w:t>
            </w:r>
            <w:proofErr w:type="spellEnd"/>
            <w:r w:rsidRPr="00E8456F">
              <w:rPr>
                <w:rFonts w:ascii="Arial" w:hAnsi="Arial"/>
                <w:sz w:val="20"/>
                <w:lang w:val="en-GB"/>
              </w:rPr>
              <w:t xml:space="preserve"> </w:t>
            </w:r>
            <w:proofErr w:type="spellStart"/>
            <w:r w:rsidRPr="00E8456F">
              <w:rPr>
                <w:rFonts w:ascii="Arial" w:hAnsi="Arial"/>
                <w:sz w:val="20"/>
                <w:lang w:val="en-GB"/>
              </w:rPr>
              <w:t>stoc</w:t>
            </w:r>
            <w:proofErr w:type="spellEnd"/>
            <w:r w:rsidRPr="00E8456F">
              <w:rPr>
                <w:rFonts w:ascii="Arial" w:hAnsi="Arial"/>
                <w:sz w:val="20"/>
                <w:lang w:val="en-GB"/>
              </w:rPr>
              <w:t xml:space="preserve"> </w:t>
            </w:r>
            <w:proofErr w:type="spellStart"/>
            <w:r w:rsidRPr="00E8456F">
              <w:rPr>
                <w:rFonts w:ascii="Arial" w:hAnsi="Arial"/>
                <w:sz w:val="20"/>
                <w:lang w:val="en-GB"/>
              </w:rPr>
              <w:t>ar</w:t>
            </w:r>
            <w:proofErr w:type="spellEnd"/>
            <w:r w:rsidRPr="00E8456F">
              <w:rPr>
                <w:rFonts w:ascii="Arial" w:hAnsi="Arial"/>
                <w:sz w:val="20"/>
                <w:lang w:val="en-GB"/>
              </w:rPr>
              <w:t xml:space="preserve"> </w:t>
            </w:r>
            <w:proofErr w:type="spellStart"/>
            <w:r w:rsidRPr="00E8456F">
              <w:rPr>
                <w:rFonts w:ascii="Arial" w:hAnsi="Arial"/>
                <w:sz w:val="20"/>
                <w:lang w:val="en-GB"/>
              </w:rPr>
              <w:t>gael</w:t>
            </w:r>
            <w:proofErr w:type="spellEnd"/>
            <w:r w:rsidRPr="00E8456F">
              <w:rPr>
                <w:rFonts w:ascii="Arial" w:hAnsi="Arial"/>
                <w:sz w:val="20"/>
                <w:lang w:val="en-GB"/>
              </w:rPr>
              <w:t>.</w:t>
            </w:r>
          </w:p>
          <w:p w:rsidR="00E8456F" w:rsidRPr="00E8456F" w:rsidRDefault="00E8456F" w:rsidP="00242151">
            <w:pPr>
              <w:ind w:left="176"/>
              <w:rPr>
                <w:rFonts w:ascii="Arial" w:hAnsi="Arial"/>
                <w:sz w:val="20"/>
                <w:lang w:val="en-GB"/>
              </w:rPr>
            </w:pPr>
          </w:p>
          <w:p w:rsidR="00E8456F" w:rsidRPr="00E8456F" w:rsidRDefault="00E8456F" w:rsidP="00242151">
            <w:pPr>
              <w:ind w:left="176"/>
              <w:rPr>
                <w:rFonts w:ascii="Arial" w:hAnsi="Arial"/>
                <w:sz w:val="20"/>
                <w:lang w:val="en-GB"/>
              </w:rPr>
            </w:pPr>
            <w:proofErr w:type="spellStart"/>
            <w:r w:rsidRPr="00E8456F">
              <w:rPr>
                <w:rFonts w:ascii="Arial" w:hAnsi="Arial"/>
                <w:sz w:val="20"/>
                <w:lang w:val="en-GB"/>
              </w:rPr>
              <w:t>Caiff</w:t>
            </w:r>
            <w:proofErr w:type="spellEnd"/>
            <w:r w:rsidRPr="00E8456F">
              <w:rPr>
                <w:rFonts w:ascii="Arial" w:hAnsi="Arial"/>
                <w:sz w:val="20"/>
                <w:lang w:val="en-GB"/>
              </w:rPr>
              <w:t xml:space="preserve"> </w:t>
            </w:r>
            <w:proofErr w:type="spellStart"/>
            <w:r w:rsidRPr="00E8456F">
              <w:rPr>
                <w:rFonts w:ascii="Arial" w:hAnsi="Arial"/>
                <w:sz w:val="20"/>
                <w:lang w:val="en-GB"/>
              </w:rPr>
              <w:t>aelodau</w:t>
            </w:r>
            <w:proofErr w:type="spellEnd"/>
            <w:r w:rsidRPr="00E8456F">
              <w:rPr>
                <w:rFonts w:ascii="Arial" w:hAnsi="Arial"/>
                <w:sz w:val="20"/>
                <w:lang w:val="en-GB"/>
              </w:rPr>
              <w:t xml:space="preserve"> </w:t>
            </w:r>
            <w:proofErr w:type="spellStart"/>
            <w:r w:rsidRPr="00E8456F">
              <w:rPr>
                <w:rFonts w:ascii="Arial" w:hAnsi="Arial"/>
                <w:sz w:val="20"/>
                <w:lang w:val="en-GB"/>
              </w:rPr>
              <w:t>o’r</w:t>
            </w:r>
            <w:proofErr w:type="spellEnd"/>
            <w:r w:rsidRPr="00E8456F">
              <w:rPr>
                <w:rFonts w:ascii="Arial" w:hAnsi="Arial"/>
                <w:sz w:val="20"/>
                <w:lang w:val="en-GB"/>
              </w:rPr>
              <w:t xml:space="preserve"> </w:t>
            </w:r>
            <w:proofErr w:type="spellStart"/>
            <w:r w:rsidRPr="00E8456F">
              <w:rPr>
                <w:rFonts w:ascii="Arial" w:hAnsi="Arial"/>
                <w:sz w:val="20"/>
                <w:lang w:val="en-GB"/>
              </w:rPr>
              <w:t>cyhoedd</w:t>
            </w:r>
            <w:proofErr w:type="spellEnd"/>
            <w:r w:rsidRPr="00E8456F">
              <w:rPr>
                <w:rFonts w:ascii="Arial" w:hAnsi="Arial"/>
                <w:sz w:val="20"/>
                <w:lang w:val="en-GB"/>
              </w:rPr>
              <w:t xml:space="preserve"> </w:t>
            </w:r>
            <w:proofErr w:type="spellStart"/>
            <w:r w:rsidRPr="00E8456F">
              <w:rPr>
                <w:rFonts w:ascii="Arial" w:hAnsi="Arial"/>
                <w:sz w:val="20"/>
                <w:lang w:val="en-GB"/>
              </w:rPr>
              <w:t>hefyd</w:t>
            </w:r>
            <w:proofErr w:type="spellEnd"/>
            <w:r w:rsidRPr="00E8456F">
              <w:rPr>
                <w:rFonts w:ascii="Arial" w:hAnsi="Arial"/>
                <w:sz w:val="20"/>
                <w:lang w:val="en-GB"/>
              </w:rPr>
              <w:t xml:space="preserve"> </w:t>
            </w:r>
            <w:proofErr w:type="spellStart"/>
            <w:r w:rsidRPr="00E8456F">
              <w:rPr>
                <w:rFonts w:ascii="Arial" w:hAnsi="Arial"/>
                <w:sz w:val="20"/>
                <w:lang w:val="en-GB"/>
              </w:rPr>
              <w:t>ddarllen</w:t>
            </w:r>
            <w:proofErr w:type="spellEnd"/>
            <w:r w:rsidRPr="00E8456F">
              <w:rPr>
                <w:rFonts w:ascii="Arial" w:hAnsi="Arial"/>
                <w:sz w:val="20"/>
                <w:lang w:val="en-GB"/>
              </w:rPr>
              <w:t xml:space="preserve"> </w:t>
            </w:r>
            <w:proofErr w:type="spellStart"/>
            <w:r w:rsidRPr="00E8456F">
              <w:rPr>
                <w:rFonts w:ascii="Arial" w:hAnsi="Arial"/>
                <w:sz w:val="20"/>
                <w:lang w:val="en-GB"/>
              </w:rPr>
              <w:t>cop</w:t>
            </w:r>
            <w:r w:rsidRPr="00E8456F">
              <w:rPr>
                <w:rFonts w:ascii="Arial" w:hAnsi="Arial" w:cs="Arial"/>
                <w:sz w:val="20"/>
                <w:lang w:val="en-GB"/>
              </w:rPr>
              <w:t>ï</w:t>
            </w:r>
            <w:r w:rsidRPr="00E8456F">
              <w:rPr>
                <w:rFonts w:ascii="Arial" w:hAnsi="Arial"/>
                <w:sz w:val="20"/>
                <w:lang w:val="en-GB"/>
              </w:rPr>
              <w:t>au</w:t>
            </w:r>
            <w:proofErr w:type="spellEnd"/>
            <w:r w:rsidRPr="00E8456F">
              <w:rPr>
                <w:rFonts w:ascii="Arial" w:hAnsi="Arial"/>
                <w:sz w:val="20"/>
                <w:lang w:val="en-GB"/>
              </w:rPr>
              <w:t xml:space="preserve"> </w:t>
            </w:r>
            <w:proofErr w:type="spellStart"/>
            <w:r w:rsidRPr="00E8456F">
              <w:rPr>
                <w:rFonts w:ascii="Arial" w:hAnsi="Arial"/>
                <w:sz w:val="20"/>
                <w:lang w:val="en-GB"/>
              </w:rPr>
              <w:t>o’r</w:t>
            </w:r>
            <w:proofErr w:type="spellEnd"/>
            <w:r w:rsidRPr="00E8456F">
              <w:rPr>
                <w:rFonts w:ascii="Arial" w:hAnsi="Arial"/>
                <w:sz w:val="20"/>
                <w:lang w:val="en-GB"/>
              </w:rPr>
              <w:t>:</w:t>
            </w:r>
          </w:p>
          <w:p w:rsidR="00E8456F" w:rsidRPr="007C39F8" w:rsidRDefault="00E8456F" w:rsidP="00242151">
            <w:pPr>
              <w:ind w:left="176"/>
              <w:rPr>
                <w:rFonts w:ascii="Arial" w:hAnsi="Arial"/>
                <w:sz w:val="16"/>
                <w:szCs w:val="16"/>
                <w:lang w:val="en-GB"/>
              </w:rPr>
            </w:pPr>
          </w:p>
          <w:p w:rsidR="00E8456F" w:rsidRPr="00E8456F" w:rsidRDefault="00E8456F" w:rsidP="00242151">
            <w:pPr>
              <w:numPr>
                <w:ilvl w:val="0"/>
                <w:numId w:val="1"/>
              </w:numPr>
              <w:ind w:left="176" w:firstLine="0"/>
              <w:rPr>
                <w:rFonts w:ascii="Arial" w:hAnsi="Arial"/>
                <w:sz w:val="20"/>
                <w:lang w:val="en-GB"/>
              </w:rPr>
            </w:pPr>
            <w:proofErr w:type="spellStart"/>
            <w:r w:rsidRPr="00E8456F">
              <w:rPr>
                <w:rFonts w:ascii="Arial" w:hAnsi="Arial"/>
                <w:sz w:val="20"/>
                <w:lang w:val="en-GB"/>
              </w:rPr>
              <w:t>cais</w:t>
            </w:r>
            <w:proofErr w:type="spellEnd"/>
          </w:p>
          <w:p w:rsidR="00E8456F" w:rsidRPr="00E8456F" w:rsidRDefault="00E8456F" w:rsidP="00242151">
            <w:pPr>
              <w:numPr>
                <w:ilvl w:val="0"/>
                <w:numId w:val="1"/>
              </w:numPr>
              <w:ind w:left="176" w:firstLine="0"/>
              <w:rPr>
                <w:rFonts w:ascii="Arial" w:hAnsi="Arial"/>
                <w:sz w:val="20"/>
                <w:lang w:val="en-GB"/>
              </w:rPr>
            </w:pPr>
            <w:proofErr w:type="spellStart"/>
            <w:r w:rsidRPr="00E8456F">
              <w:rPr>
                <w:rFonts w:ascii="Arial" w:hAnsi="Arial"/>
                <w:sz w:val="20"/>
                <w:lang w:val="en-GB"/>
              </w:rPr>
              <w:t>cynlluniau</w:t>
            </w:r>
            <w:proofErr w:type="spellEnd"/>
          </w:p>
          <w:p w:rsidR="00E8456F" w:rsidRPr="00E8456F" w:rsidRDefault="000E30B4" w:rsidP="00242151">
            <w:pPr>
              <w:numPr>
                <w:ilvl w:val="0"/>
                <w:numId w:val="1"/>
              </w:numPr>
              <w:ind w:left="176" w:firstLine="0"/>
              <w:rPr>
                <w:rFonts w:ascii="Arial" w:hAnsi="Arial"/>
                <w:sz w:val="20"/>
                <w:lang w:val="en-GB"/>
              </w:rPr>
            </w:pPr>
            <w:proofErr w:type="spellStart"/>
            <w:r>
              <w:rPr>
                <w:rFonts w:ascii="Arial" w:hAnsi="Arial"/>
                <w:sz w:val="20"/>
                <w:lang w:val="en-GB"/>
              </w:rPr>
              <w:t>Datganiad</w:t>
            </w:r>
            <w:proofErr w:type="spellEnd"/>
            <w:r>
              <w:rPr>
                <w:rFonts w:ascii="Arial" w:hAnsi="Arial"/>
                <w:sz w:val="20"/>
                <w:lang w:val="en-GB"/>
              </w:rPr>
              <w:t xml:space="preserve"> </w:t>
            </w:r>
            <w:proofErr w:type="spellStart"/>
            <w:r>
              <w:rPr>
                <w:rFonts w:ascii="Arial" w:hAnsi="Arial"/>
                <w:sz w:val="20"/>
                <w:lang w:val="en-GB"/>
              </w:rPr>
              <w:t>A</w:t>
            </w:r>
            <w:r w:rsidR="00E8456F" w:rsidRPr="00E8456F">
              <w:rPr>
                <w:rFonts w:ascii="Arial" w:hAnsi="Arial"/>
                <w:sz w:val="20"/>
                <w:lang w:val="en-GB"/>
              </w:rPr>
              <w:t>mgylcheddol</w:t>
            </w:r>
            <w:proofErr w:type="spellEnd"/>
          </w:p>
          <w:p w:rsidR="00E8456F" w:rsidRPr="00E8456F" w:rsidRDefault="00E8456F" w:rsidP="00242151">
            <w:pPr>
              <w:numPr>
                <w:ilvl w:val="0"/>
                <w:numId w:val="1"/>
              </w:numPr>
              <w:ind w:left="176" w:firstLine="0"/>
              <w:rPr>
                <w:rFonts w:ascii="Arial" w:hAnsi="Arial"/>
                <w:sz w:val="20"/>
                <w:lang w:val="en-GB"/>
              </w:rPr>
            </w:pPr>
            <w:proofErr w:type="spellStart"/>
            <w:r w:rsidRPr="00E8456F">
              <w:rPr>
                <w:rFonts w:ascii="Arial" w:hAnsi="Arial"/>
                <w:sz w:val="20"/>
                <w:lang w:val="en-GB"/>
              </w:rPr>
              <w:t>dogfennau</w:t>
            </w:r>
            <w:proofErr w:type="spellEnd"/>
            <w:r w:rsidRPr="00E8456F">
              <w:rPr>
                <w:rFonts w:ascii="Arial" w:hAnsi="Arial"/>
                <w:sz w:val="20"/>
                <w:lang w:val="en-GB"/>
              </w:rPr>
              <w:t xml:space="preserve"> </w:t>
            </w:r>
            <w:proofErr w:type="spellStart"/>
            <w:r w:rsidRPr="00E8456F">
              <w:rPr>
                <w:rFonts w:ascii="Arial" w:hAnsi="Arial"/>
                <w:sz w:val="20"/>
                <w:lang w:val="en-GB"/>
              </w:rPr>
              <w:t>eraill</w:t>
            </w:r>
            <w:proofErr w:type="spellEnd"/>
            <w:r w:rsidRPr="00E8456F">
              <w:rPr>
                <w:rFonts w:ascii="Arial" w:hAnsi="Arial"/>
                <w:sz w:val="20"/>
                <w:lang w:val="en-GB"/>
              </w:rPr>
              <w:t xml:space="preserve"> a </w:t>
            </w:r>
            <w:proofErr w:type="spellStart"/>
            <w:r w:rsidRPr="00E8456F">
              <w:rPr>
                <w:rFonts w:ascii="Arial" w:hAnsi="Arial"/>
                <w:sz w:val="20"/>
                <w:lang w:val="en-GB"/>
              </w:rPr>
              <w:t>gyflwynwyd</w:t>
            </w:r>
            <w:proofErr w:type="spellEnd"/>
            <w:r w:rsidRPr="00E8456F">
              <w:rPr>
                <w:rFonts w:ascii="Arial" w:hAnsi="Arial"/>
                <w:sz w:val="20"/>
                <w:lang w:val="en-GB"/>
              </w:rPr>
              <w:t xml:space="preserve"> </w:t>
            </w:r>
            <w:proofErr w:type="spellStart"/>
            <w:r w:rsidRPr="00E8456F">
              <w:rPr>
                <w:rFonts w:ascii="Arial" w:hAnsi="Arial"/>
                <w:sz w:val="20"/>
                <w:lang w:val="en-GB"/>
              </w:rPr>
              <w:t>gyda’r</w:t>
            </w:r>
            <w:proofErr w:type="spellEnd"/>
            <w:r w:rsidRPr="00E8456F">
              <w:rPr>
                <w:rFonts w:ascii="Arial" w:hAnsi="Arial"/>
                <w:sz w:val="20"/>
                <w:lang w:val="en-GB"/>
              </w:rPr>
              <w:t xml:space="preserve"> </w:t>
            </w:r>
            <w:proofErr w:type="spellStart"/>
            <w:r w:rsidRPr="00E8456F">
              <w:rPr>
                <w:rFonts w:ascii="Arial" w:hAnsi="Arial"/>
                <w:sz w:val="20"/>
                <w:lang w:val="en-GB"/>
              </w:rPr>
              <w:t>cais</w:t>
            </w:r>
            <w:proofErr w:type="spellEnd"/>
          </w:p>
          <w:p w:rsidR="00E8456F" w:rsidRPr="00E8456F" w:rsidRDefault="00E8456F" w:rsidP="00242151">
            <w:pPr>
              <w:ind w:left="176"/>
              <w:rPr>
                <w:rFonts w:ascii="Arial" w:hAnsi="Arial"/>
                <w:sz w:val="20"/>
                <w:lang w:val="en-GB"/>
              </w:rPr>
            </w:pPr>
          </w:p>
          <w:p w:rsidR="00E8456F" w:rsidRPr="00E8456F" w:rsidRDefault="00E8456F" w:rsidP="00864B18">
            <w:pPr>
              <w:ind w:left="176"/>
              <w:rPr>
                <w:rFonts w:ascii="Arial" w:hAnsi="Arial"/>
                <w:sz w:val="20"/>
                <w:lang w:val="en-GB"/>
              </w:rPr>
            </w:pPr>
            <w:proofErr w:type="spellStart"/>
            <w:r w:rsidRPr="00E8456F">
              <w:rPr>
                <w:rFonts w:ascii="Arial" w:hAnsi="Arial"/>
                <w:sz w:val="20"/>
                <w:lang w:val="en-GB"/>
              </w:rPr>
              <w:t>yn</w:t>
            </w:r>
            <w:proofErr w:type="spellEnd"/>
            <w:r w:rsidRPr="00E8456F">
              <w:rPr>
                <w:rFonts w:ascii="Arial" w:hAnsi="Arial"/>
                <w:sz w:val="20"/>
                <w:lang w:val="en-GB"/>
              </w:rPr>
              <w:t xml:space="preserve"> </w:t>
            </w:r>
            <w:proofErr w:type="spellStart"/>
            <w:r w:rsidRPr="00E8456F">
              <w:rPr>
                <w:rFonts w:ascii="Arial" w:hAnsi="Arial"/>
                <w:sz w:val="20"/>
                <w:lang w:val="en-GB"/>
              </w:rPr>
              <w:t>Swyddfa’r</w:t>
            </w:r>
            <w:proofErr w:type="spellEnd"/>
            <w:r w:rsidRPr="00E8456F">
              <w:rPr>
                <w:rFonts w:ascii="Arial" w:hAnsi="Arial"/>
                <w:sz w:val="20"/>
                <w:lang w:val="en-GB"/>
              </w:rPr>
              <w:t xml:space="preserve"> Doc, </w:t>
            </w:r>
            <w:proofErr w:type="spellStart"/>
            <w:r w:rsidRPr="00E8456F">
              <w:rPr>
                <w:rFonts w:ascii="Arial" w:hAnsi="Arial"/>
                <w:sz w:val="20"/>
                <w:lang w:val="en-GB"/>
              </w:rPr>
              <w:t>Dociau’r</w:t>
            </w:r>
            <w:proofErr w:type="spellEnd"/>
            <w:r w:rsidRPr="00E8456F">
              <w:rPr>
                <w:rFonts w:ascii="Arial" w:hAnsi="Arial"/>
                <w:sz w:val="20"/>
                <w:lang w:val="en-GB"/>
              </w:rPr>
              <w:t xml:space="preserve"> </w:t>
            </w:r>
            <w:proofErr w:type="spellStart"/>
            <w:r w:rsidRPr="00E8456F">
              <w:rPr>
                <w:rFonts w:ascii="Arial" w:hAnsi="Arial"/>
                <w:sz w:val="20"/>
                <w:lang w:val="en-GB"/>
              </w:rPr>
              <w:t>Barri</w:t>
            </w:r>
            <w:proofErr w:type="spellEnd"/>
            <w:r w:rsidRPr="00E8456F">
              <w:rPr>
                <w:rFonts w:ascii="Arial" w:hAnsi="Arial"/>
                <w:sz w:val="20"/>
                <w:lang w:val="en-GB"/>
              </w:rPr>
              <w:t xml:space="preserve"> </w:t>
            </w:r>
            <w:proofErr w:type="spellStart"/>
            <w:r w:rsidRPr="00E8456F">
              <w:rPr>
                <w:rFonts w:ascii="Arial" w:hAnsi="Arial"/>
                <w:sz w:val="20"/>
                <w:lang w:val="en-GB"/>
              </w:rPr>
              <w:t>yn</w:t>
            </w:r>
            <w:proofErr w:type="spellEnd"/>
            <w:r w:rsidRPr="00E8456F">
              <w:rPr>
                <w:rFonts w:ascii="Arial" w:hAnsi="Arial"/>
                <w:sz w:val="20"/>
                <w:lang w:val="en-GB"/>
              </w:rPr>
              <w:t xml:space="preserve"> </w:t>
            </w:r>
            <w:proofErr w:type="spellStart"/>
            <w:r w:rsidRPr="00E8456F">
              <w:rPr>
                <w:rFonts w:ascii="Arial" w:hAnsi="Arial"/>
                <w:sz w:val="20"/>
                <w:lang w:val="en-GB"/>
              </w:rPr>
              <w:t>ystod</w:t>
            </w:r>
            <w:proofErr w:type="spellEnd"/>
            <w:r w:rsidRPr="00E8456F">
              <w:rPr>
                <w:rFonts w:ascii="Arial" w:hAnsi="Arial"/>
                <w:sz w:val="20"/>
                <w:lang w:val="en-GB"/>
              </w:rPr>
              <w:t xml:space="preserve"> </w:t>
            </w:r>
            <w:proofErr w:type="spellStart"/>
            <w:r w:rsidRPr="00E8456F">
              <w:rPr>
                <w:rFonts w:ascii="Arial" w:hAnsi="Arial"/>
                <w:sz w:val="20"/>
                <w:lang w:val="en-GB"/>
              </w:rPr>
              <w:t>oriau</w:t>
            </w:r>
            <w:proofErr w:type="spellEnd"/>
            <w:r w:rsidRPr="00E8456F">
              <w:rPr>
                <w:rFonts w:ascii="Arial" w:hAnsi="Arial"/>
                <w:sz w:val="20"/>
                <w:lang w:val="en-GB"/>
              </w:rPr>
              <w:t xml:space="preserve"> </w:t>
            </w:r>
            <w:proofErr w:type="spellStart"/>
            <w:r w:rsidRPr="00E8456F">
              <w:rPr>
                <w:rFonts w:ascii="Arial" w:hAnsi="Arial"/>
                <w:sz w:val="20"/>
                <w:lang w:val="en-GB"/>
              </w:rPr>
              <w:t>arferol</w:t>
            </w:r>
            <w:proofErr w:type="spellEnd"/>
            <w:r w:rsidRPr="00E8456F">
              <w:rPr>
                <w:rFonts w:ascii="Arial" w:hAnsi="Arial"/>
                <w:sz w:val="20"/>
                <w:lang w:val="en-GB"/>
              </w:rPr>
              <w:t xml:space="preserve"> </w:t>
            </w:r>
            <w:proofErr w:type="spellStart"/>
            <w:r w:rsidRPr="00E8456F">
              <w:rPr>
                <w:rFonts w:ascii="Arial" w:hAnsi="Arial"/>
                <w:sz w:val="20"/>
                <w:lang w:val="en-GB"/>
              </w:rPr>
              <w:t>swyddfa</w:t>
            </w:r>
            <w:proofErr w:type="spellEnd"/>
            <w:r w:rsidRPr="00E8456F">
              <w:rPr>
                <w:rFonts w:ascii="Arial" w:hAnsi="Arial"/>
                <w:sz w:val="20"/>
                <w:lang w:val="en-GB"/>
              </w:rPr>
              <w:t xml:space="preserve"> (8.30 a.m. - 5.00 p.m. </w:t>
            </w:r>
            <w:proofErr w:type="spellStart"/>
            <w:r w:rsidRPr="00E8456F">
              <w:rPr>
                <w:rFonts w:ascii="Arial" w:hAnsi="Arial"/>
                <w:sz w:val="20"/>
                <w:lang w:val="en-GB"/>
              </w:rPr>
              <w:t>rhwng</w:t>
            </w:r>
            <w:proofErr w:type="spellEnd"/>
            <w:r w:rsidRPr="00E8456F">
              <w:rPr>
                <w:rFonts w:ascii="Arial" w:hAnsi="Arial"/>
                <w:sz w:val="20"/>
                <w:lang w:val="en-GB"/>
              </w:rPr>
              <w:t xml:space="preserve"> </w:t>
            </w:r>
            <w:proofErr w:type="spellStart"/>
            <w:r w:rsidRPr="00E8456F">
              <w:rPr>
                <w:rFonts w:ascii="Arial" w:hAnsi="Arial"/>
                <w:sz w:val="20"/>
                <w:lang w:val="en-GB"/>
              </w:rPr>
              <w:t>dydd</w:t>
            </w:r>
            <w:proofErr w:type="spellEnd"/>
            <w:r w:rsidRPr="00E8456F">
              <w:rPr>
                <w:rFonts w:ascii="Arial" w:hAnsi="Arial"/>
                <w:sz w:val="20"/>
                <w:lang w:val="en-GB"/>
              </w:rPr>
              <w:t xml:space="preserve"> </w:t>
            </w:r>
            <w:proofErr w:type="spellStart"/>
            <w:r w:rsidRPr="00E8456F">
              <w:rPr>
                <w:rFonts w:ascii="Arial" w:hAnsi="Arial"/>
                <w:sz w:val="20"/>
                <w:lang w:val="en-GB"/>
              </w:rPr>
              <w:t>Llun</w:t>
            </w:r>
            <w:proofErr w:type="spellEnd"/>
            <w:r w:rsidRPr="00E8456F">
              <w:rPr>
                <w:rFonts w:ascii="Arial" w:hAnsi="Arial"/>
                <w:sz w:val="20"/>
                <w:lang w:val="en-GB"/>
              </w:rPr>
              <w:t xml:space="preserve"> a </w:t>
            </w:r>
            <w:proofErr w:type="spellStart"/>
            <w:r w:rsidRPr="00E8456F">
              <w:rPr>
                <w:rFonts w:ascii="Arial" w:hAnsi="Arial"/>
                <w:sz w:val="20"/>
                <w:lang w:val="en-GB"/>
              </w:rPr>
              <w:t>dydd</w:t>
            </w:r>
            <w:proofErr w:type="spellEnd"/>
            <w:r w:rsidRPr="00E8456F">
              <w:rPr>
                <w:rFonts w:ascii="Arial" w:hAnsi="Arial"/>
                <w:sz w:val="20"/>
                <w:lang w:val="en-GB"/>
              </w:rPr>
              <w:t xml:space="preserve"> </w:t>
            </w:r>
            <w:proofErr w:type="spellStart"/>
            <w:r w:rsidRPr="00E8456F">
              <w:rPr>
                <w:rFonts w:ascii="Arial" w:hAnsi="Arial"/>
                <w:sz w:val="20"/>
                <w:lang w:val="en-GB"/>
              </w:rPr>
              <w:t>Iau</w:t>
            </w:r>
            <w:proofErr w:type="spellEnd"/>
            <w:r w:rsidRPr="00E8456F">
              <w:rPr>
                <w:rFonts w:ascii="Arial" w:hAnsi="Arial"/>
                <w:sz w:val="20"/>
                <w:lang w:val="en-GB"/>
              </w:rPr>
              <w:t xml:space="preserve">; 8.30 a.m. - 4.30 p.m. </w:t>
            </w:r>
            <w:proofErr w:type="spellStart"/>
            <w:r w:rsidRPr="00E8456F">
              <w:rPr>
                <w:rFonts w:ascii="Arial" w:hAnsi="Arial"/>
                <w:sz w:val="20"/>
                <w:lang w:val="en-GB"/>
              </w:rPr>
              <w:t>ar</w:t>
            </w:r>
            <w:proofErr w:type="spellEnd"/>
            <w:r w:rsidRPr="00E8456F">
              <w:rPr>
                <w:rFonts w:ascii="Arial" w:hAnsi="Arial"/>
                <w:sz w:val="20"/>
                <w:lang w:val="en-GB"/>
              </w:rPr>
              <w:t xml:space="preserve"> </w:t>
            </w:r>
            <w:proofErr w:type="spellStart"/>
            <w:r w:rsidRPr="00E8456F">
              <w:rPr>
                <w:rFonts w:ascii="Arial" w:hAnsi="Arial"/>
                <w:sz w:val="20"/>
                <w:lang w:val="en-GB"/>
              </w:rPr>
              <w:t>ddydd</w:t>
            </w:r>
            <w:proofErr w:type="spellEnd"/>
            <w:r w:rsidRPr="00E8456F">
              <w:rPr>
                <w:rFonts w:ascii="Arial" w:hAnsi="Arial"/>
                <w:sz w:val="20"/>
                <w:lang w:val="en-GB"/>
              </w:rPr>
              <w:t xml:space="preserve"> </w:t>
            </w:r>
            <w:proofErr w:type="spellStart"/>
            <w:r w:rsidRPr="00E8456F">
              <w:rPr>
                <w:rFonts w:ascii="Arial" w:hAnsi="Arial"/>
                <w:sz w:val="20"/>
                <w:lang w:val="en-GB"/>
              </w:rPr>
              <w:t>Gwener</w:t>
            </w:r>
            <w:proofErr w:type="spellEnd"/>
            <w:r w:rsidRPr="00E8456F">
              <w:rPr>
                <w:rFonts w:ascii="Arial" w:hAnsi="Arial"/>
                <w:sz w:val="20"/>
                <w:lang w:val="en-GB"/>
              </w:rPr>
              <w:t>).</w:t>
            </w:r>
            <w:proofErr w:type="spellStart"/>
            <w:r w:rsidRPr="00E8456F">
              <w:rPr>
                <w:rFonts w:ascii="Arial" w:hAnsi="Arial"/>
                <w:sz w:val="20"/>
                <w:lang w:val="en-GB"/>
              </w:rPr>
              <w:t>Cewch</w:t>
            </w:r>
            <w:proofErr w:type="spellEnd"/>
            <w:r w:rsidRPr="00E8456F">
              <w:rPr>
                <w:rFonts w:ascii="Arial" w:hAnsi="Arial"/>
                <w:sz w:val="20"/>
                <w:lang w:val="en-GB"/>
              </w:rPr>
              <w:t xml:space="preserve"> </w:t>
            </w:r>
            <w:proofErr w:type="spellStart"/>
            <w:r w:rsidRPr="00E8456F">
              <w:rPr>
                <w:rFonts w:ascii="Arial" w:hAnsi="Arial"/>
                <w:sz w:val="20"/>
                <w:lang w:val="en-GB"/>
              </w:rPr>
              <w:t>hefyd</w:t>
            </w:r>
            <w:proofErr w:type="spellEnd"/>
            <w:r w:rsidRPr="00E8456F">
              <w:rPr>
                <w:rFonts w:ascii="Arial" w:hAnsi="Arial"/>
                <w:sz w:val="20"/>
                <w:lang w:val="en-GB"/>
              </w:rPr>
              <w:t xml:space="preserve"> weld y </w:t>
            </w:r>
            <w:proofErr w:type="spellStart"/>
            <w:r w:rsidRPr="00E8456F">
              <w:rPr>
                <w:rFonts w:ascii="Arial" w:hAnsi="Arial"/>
                <w:sz w:val="20"/>
                <w:lang w:val="en-GB"/>
              </w:rPr>
              <w:t>cynigion</w:t>
            </w:r>
            <w:proofErr w:type="spellEnd"/>
            <w:r w:rsidRPr="00E8456F">
              <w:rPr>
                <w:rFonts w:ascii="Arial" w:hAnsi="Arial"/>
                <w:sz w:val="20"/>
                <w:lang w:val="en-GB"/>
              </w:rPr>
              <w:t xml:space="preserve"> </w:t>
            </w:r>
            <w:proofErr w:type="spellStart"/>
            <w:r w:rsidRPr="00E8456F">
              <w:rPr>
                <w:rFonts w:ascii="Arial" w:hAnsi="Arial"/>
                <w:sz w:val="20"/>
                <w:lang w:val="en-GB"/>
              </w:rPr>
              <w:t>ar</w:t>
            </w:r>
            <w:proofErr w:type="spellEnd"/>
            <w:r w:rsidRPr="00E8456F">
              <w:rPr>
                <w:rFonts w:ascii="Arial" w:hAnsi="Arial"/>
                <w:sz w:val="20"/>
                <w:lang w:val="en-GB"/>
              </w:rPr>
              <w:t xml:space="preserve"> </w:t>
            </w:r>
            <w:proofErr w:type="spellStart"/>
            <w:r w:rsidRPr="00E8456F">
              <w:rPr>
                <w:rFonts w:ascii="Arial" w:hAnsi="Arial"/>
                <w:sz w:val="20"/>
                <w:lang w:val="en-GB"/>
              </w:rPr>
              <w:t>Gofrestr</w:t>
            </w:r>
            <w:proofErr w:type="spellEnd"/>
            <w:r w:rsidRPr="00E8456F">
              <w:rPr>
                <w:rFonts w:ascii="Arial" w:hAnsi="Arial"/>
                <w:sz w:val="20"/>
                <w:lang w:val="en-GB"/>
              </w:rPr>
              <w:t xml:space="preserve"> </w:t>
            </w:r>
            <w:proofErr w:type="spellStart"/>
            <w:r w:rsidRPr="00E8456F">
              <w:rPr>
                <w:rFonts w:ascii="Arial" w:hAnsi="Arial"/>
                <w:sz w:val="20"/>
                <w:lang w:val="en-GB"/>
              </w:rPr>
              <w:t>Ceisiadau</w:t>
            </w:r>
            <w:proofErr w:type="spellEnd"/>
            <w:r w:rsidRPr="00E8456F">
              <w:rPr>
                <w:rFonts w:ascii="Arial" w:hAnsi="Arial"/>
                <w:sz w:val="20"/>
                <w:lang w:val="en-GB"/>
              </w:rPr>
              <w:t xml:space="preserve"> </w:t>
            </w:r>
            <w:proofErr w:type="spellStart"/>
            <w:r w:rsidRPr="00E8456F">
              <w:rPr>
                <w:rFonts w:ascii="Arial" w:hAnsi="Arial"/>
                <w:sz w:val="20"/>
                <w:lang w:val="en-GB"/>
              </w:rPr>
              <w:t>Ar-lein</w:t>
            </w:r>
            <w:proofErr w:type="spellEnd"/>
            <w:r w:rsidRPr="00E8456F">
              <w:rPr>
                <w:rFonts w:ascii="Arial" w:hAnsi="Arial"/>
                <w:sz w:val="20"/>
                <w:lang w:val="en-GB"/>
              </w:rPr>
              <w:t xml:space="preserve"> y </w:t>
            </w:r>
            <w:proofErr w:type="spellStart"/>
            <w:r w:rsidRPr="00E8456F">
              <w:rPr>
                <w:rFonts w:ascii="Arial" w:hAnsi="Arial"/>
                <w:sz w:val="20"/>
                <w:lang w:val="en-GB"/>
              </w:rPr>
              <w:t>Cyngor</w:t>
            </w:r>
            <w:proofErr w:type="spellEnd"/>
            <w:r w:rsidRPr="00E8456F">
              <w:rPr>
                <w:rFonts w:ascii="Arial" w:hAnsi="Arial"/>
                <w:sz w:val="20"/>
                <w:lang w:val="en-GB"/>
              </w:rPr>
              <w:t xml:space="preserve"> </w:t>
            </w:r>
            <w:proofErr w:type="spellStart"/>
            <w:r w:rsidRPr="00E8456F">
              <w:rPr>
                <w:rFonts w:ascii="Arial" w:hAnsi="Arial"/>
                <w:sz w:val="20"/>
                <w:lang w:val="en-GB"/>
              </w:rPr>
              <w:t>drwy</w:t>
            </w:r>
            <w:proofErr w:type="spellEnd"/>
            <w:r w:rsidRPr="00E8456F">
              <w:rPr>
                <w:rFonts w:ascii="Arial" w:hAnsi="Arial"/>
                <w:sz w:val="20"/>
                <w:lang w:val="en-GB"/>
              </w:rPr>
              <w:t xml:space="preserve"> </w:t>
            </w:r>
            <w:proofErr w:type="spellStart"/>
            <w:r w:rsidRPr="00E8456F">
              <w:rPr>
                <w:rFonts w:ascii="Arial" w:hAnsi="Arial"/>
                <w:sz w:val="20"/>
                <w:lang w:val="en-GB"/>
              </w:rPr>
              <w:t>fynd</w:t>
            </w:r>
            <w:proofErr w:type="spellEnd"/>
            <w:r w:rsidRPr="00E8456F">
              <w:rPr>
                <w:rFonts w:ascii="Arial" w:hAnsi="Arial"/>
                <w:sz w:val="20"/>
                <w:lang w:val="en-GB"/>
              </w:rPr>
              <w:t xml:space="preserve"> </w:t>
            </w:r>
            <w:proofErr w:type="spellStart"/>
            <w:r w:rsidRPr="00E8456F">
              <w:rPr>
                <w:rFonts w:ascii="Arial" w:hAnsi="Arial"/>
                <w:sz w:val="20"/>
                <w:lang w:val="en-GB"/>
              </w:rPr>
              <w:t>i</w:t>
            </w:r>
            <w:proofErr w:type="spellEnd"/>
            <w:r w:rsidRPr="00E8456F">
              <w:rPr>
                <w:rFonts w:ascii="Arial" w:hAnsi="Arial"/>
                <w:sz w:val="20"/>
                <w:lang w:val="en-GB"/>
              </w:rPr>
              <w:t xml:space="preserve"> </w:t>
            </w:r>
            <w:hyperlink r:id="rId10" w:history="1">
              <w:r w:rsidRPr="00E8456F">
                <w:rPr>
                  <w:rStyle w:val="Hyperlink"/>
                  <w:rFonts w:ascii="Arial" w:hAnsi="Arial"/>
                  <w:b/>
                  <w:color w:val="auto"/>
                  <w:sz w:val="20"/>
                  <w:lang w:val="en-GB"/>
                </w:rPr>
                <w:t>http://vog.planning-</w:t>
              </w:r>
              <w:r w:rsidR="00864B18">
                <w:rPr>
                  <w:rStyle w:val="Hyperlink"/>
                  <w:rFonts w:ascii="Arial" w:hAnsi="Arial"/>
                  <w:b/>
                  <w:color w:val="auto"/>
                  <w:sz w:val="20"/>
                  <w:lang w:val="en-GB"/>
                </w:rPr>
                <w:t>r</w:t>
              </w:r>
              <w:r w:rsidRPr="00E8456F">
                <w:rPr>
                  <w:rStyle w:val="Hyperlink"/>
                  <w:rFonts w:ascii="Arial" w:hAnsi="Arial"/>
                  <w:b/>
                  <w:color w:val="auto"/>
                  <w:sz w:val="20"/>
                  <w:lang w:val="en-GB"/>
                </w:rPr>
                <w:t>egister.co.uk</w:t>
              </w:r>
            </w:hyperlink>
            <w:r w:rsidRPr="00E8456F">
              <w:rPr>
                <w:rFonts w:ascii="Arial" w:hAnsi="Arial"/>
                <w:sz w:val="20"/>
                <w:lang w:val="en-GB"/>
              </w:rPr>
              <w:t xml:space="preserve"> a </w:t>
            </w:r>
            <w:proofErr w:type="spellStart"/>
            <w:r w:rsidRPr="00E8456F">
              <w:rPr>
                <w:rFonts w:ascii="Arial" w:hAnsi="Arial"/>
                <w:sz w:val="20"/>
                <w:lang w:val="en-GB"/>
              </w:rPr>
              <w:t>chwilio</w:t>
            </w:r>
            <w:proofErr w:type="spellEnd"/>
            <w:r w:rsidRPr="00E8456F">
              <w:rPr>
                <w:rFonts w:ascii="Arial" w:hAnsi="Arial"/>
                <w:sz w:val="20"/>
                <w:lang w:val="en-GB"/>
              </w:rPr>
              <w:t xml:space="preserve"> am </w:t>
            </w:r>
            <w:proofErr w:type="spellStart"/>
            <w:r w:rsidRPr="00E8456F">
              <w:rPr>
                <w:rFonts w:ascii="Arial" w:hAnsi="Arial"/>
                <w:sz w:val="20"/>
                <w:lang w:val="en-GB"/>
              </w:rPr>
              <w:t>rif</w:t>
            </w:r>
            <w:proofErr w:type="spellEnd"/>
            <w:r w:rsidRPr="00E8456F">
              <w:rPr>
                <w:rFonts w:ascii="Arial" w:hAnsi="Arial"/>
                <w:sz w:val="20"/>
                <w:lang w:val="en-GB"/>
              </w:rPr>
              <w:t xml:space="preserve"> y </w:t>
            </w:r>
            <w:proofErr w:type="spellStart"/>
            <w:r w:rsidRPr="00E8456F">
              <w:rPr>
                <w:rFonts w:ascii="Arial" w:hAnsi="Arial"/>
                <w:sz w:val="20"/>
                <w:lang w:val="en-GB"/>
              </w:rPr>
              <w:t>cais</w:t>
            </w:r>
            <w:proofErr w:type="spellEnd"/>
            <w:r w:rsidRPr="00E8456F">
              <w:rPr>
                <w:rFonts w:ascii="Arial" w:hAnsi="Arial"/>
                <w:sz w:val="20"/>
                <w:lang w:val="en-GB"/>
              </w:rPr>
              <w:t xml:space="preserve"> 2019/00871/OUT.  </w:t>
            </w:r>
          </w:p>
          <w:p w:rsidR="00E8456F" w:rsidRPr="00E8456F" w:rsidRDefault="00E8456F" w:rsidP="00242151">
            <w:pPr>
              <w:ind w:left="176"/>
              <w:rPr>
                <w:rFonts w:ascii="Arial" w:hAnsi="Arial"/>
                <w:sz w:val="20"/>
                <w:lang w:val="en-GB"/>
              </w:rPr>
            </w:pPr>
          </w:p>
          <w:p w:rsidR="00E8456F" w:rsidRPr="00E8456F" w:rsidRDefault="00E8456F" w:rsidP="00242151">
            <w:pPr>
              <w:ind w:left="176"/>
              <w:rPr>
                <w:rFonts w:ascii="Arial" w:hAnsi="Arial"/>
                <w:sz w:val="20"/>
                <w:lang w:val="en-GB"/>
              </w:rPr>
            </w:pPr>
            <w:proofErr w:type="spellStart"/>
            <w:r w:rsidRPr="00E8456F">
              <w:rPr>
                <w:rFonts w:ascii="Arial" w:hAnsi="Arial" w:cs="Arial"/>
                <w:sz w:val="20"/>
                <w:lang w:val="en-GB" w:eastAsia="cy-GB"/>
              </w:rPr>
              <w:t>Dylai</w:t>
            </w:r>
            <w:proofErr w:type="spellEnd"/>
            <w:r w:rsidRPr="00E8456F">
              <w:rPr>
                <w:rFonts w:ascii="Arial" w:hAnsi="Arial" w:cs="Arial"/>
                <w:sz w:val="20"/>
                <w:lang w:val="en-GB" w:eastAsia="cy-GB"/>
              </w:rPr>
              <w:t xml:space="preserve"> </w:t>
            </w:r>
            <w:proofErr w:type="spellStart"/>
            <w:r w:rsidRPr="00E8456F">
              <w:rPr>
                <w:rFonts w:ascii="Arial" w:hAnsi="Arial" w:cs="Arial"/>
                <w:sz w:val="20"/>
                <w:lang w:val="en-GB" w:eastAsia="cy-GB"/>
              </w:rPr>
              <w:t>unrhyw</w:t>
            </w:r>
            <w:proofErr w:type="spellEnd"/>
            <w:r w:rsidRPr="00E8456F">
              <w:rPr>
                <w:rFonts w:ascii="Arial" w:hAnsi="Arial" w:cs="Arial"/>
                <w:sz w:val="20"/>
                <w:lang w:val="en-GB" w:eastAsia="cy-GB"/>
              </w:rPr>
              <w:t xml:space="preserve"> un </w:t>
            </w:r>
            <w:proofErr w:type="spellStart"/>
            <w:r w:rsidRPr="00E8456F">
              <w:rPr>
                <w:rFonts w:ascii="Arial" w:hAnsi="Arial" w:cs="Arial"/>
                <w:sz w:val="20"/>
                <w:lang w:val="en-GB" w:eastAsia="cy-GB"/>
              </w:rPr>
              <w:t>sydd</w:t>
            </w:r>
            <w:proofErr w:type="spellEnd"/>
            <w:r w:rsidRPr="00E8456F">
              <w:rPr>
                <w:rFonts w:ascii="Arial" w:hAnsi="Arial" w:cs="Arial"/>
                <w:sz w:val="20"/>
                <w:lang w:val="en-GB" w:eastAsia="cy-GB"/>
              </w:rPr>
              <w:t xml:space="preserve"> am </w:t>
            </w:r>
            <w:proofErr w:type="spellStart"/>
            <w:r w:rsidRPr="00E8456F">
              <w:rPr>
                <w:rFonts w:ascii="Arial" w:hAnsi="Arial" w:cs="Arial"/>
                <w:sz w:val="20"/>
                <w:lang w:val="en-GB" w:eastAsia="cy-GB"/>
              </w:rPr>
              <w:t>wneud</w:t>
            </w:r>
            <w:proofErr w:type="spellEnd"/>
            <w:r w:rsidRPr="00E8456F">
              <w:rPr>
                <w:rFonts w:ascii="Arial" w:hAnsi="Arial" w:cs="Arial"/>
                <w:sz w:val="20"/>
                <w:lang w:val="en-GB" w:eastAsia="cy-GB"/>
              </w:rPr>
              <w:t xml:space="preserve"> </w:t>
            </w:r>
            <w:proofErr w:type="spellStart"/>
            <w:r w:rsidRPr="00E8456F">
              <w:rPr>
                <w:rFonts w:ascii="Arial" w:hAnsi="Arial" w:cs="Arial"/>
                <w:sz w:val="20"/>
                <w:lang w:val="en-GB" w:eastAsia="cy-GB"/>
              </w:rPr>
              <w:t>sylwadau</w:t>
            </w:r>
            <w:proofErr w:type="spellEnd"/>
            <w:r w:rsidRPr="00E8456F">
              <w:rPr>
                <w:rFonts w:ascii="Arial" w:hAnsi="Arial" w:cs="Arial"/>
                <w:sz w:val="20"/>
                <w:lang w:val="en-GB" w:eastAsia="cy-GB"/>
              </w:rPr>
              <w:t xml:space="preserve"> </w:t>
            </w:r>
            <w:proofErr w:type="spellStart"/>
            <w:r w:rsidRPr="00E8456F">
              <w:rPr>
                <w:rFonts w:ascii="Arial" w:hAnsi="Arial" w:cs="Arial"/>
                <w:sz w:val="20"/>
                <w:lang w:val="en-GB" w:eastAsia="cy-GB"/>
              </w:rPr>
              <w:t>ar</w:t>
            </w:r>
            <w:proofErr w:type="spellEnd"/>
            <w:r w:rsidRPr="00E8456F">
              <w:rPr>
                <w:rFonts w:ascii="Arial" w:hAnsi="Arial" w:cs="Arial"/>
                <w:sz w:val="20"/>
                <w:lang w:val="en-GB" w:eastAsia="cy-GB"/>
              </w:rPr>
              <w:t xml:space="preserve"> y </w:t>
            </w:r>
            <w:proofErr w:type="spellStart"/>
            <w:r w:rsidRPr="00E8456F">
              <w:rPr>
                <w:rFonts w:ascii="Arial" w:hAnsi="Arial" w:cs="Arial"/>
                <w:sz w:val="20"/>
                <w:lang w:val="en-GB" w:eastAsia="cy-GB"/>
              </w:rPr>
              <w:t>cais</w:t>
            </w:r>
            <w:proofErr w:type="spellEnd"/>
            <w:r w:rsidRPr="00E8456F">
              <w:rPr>
                <w:rFonts w:ascii="Arial" w:hAnsi="Arial" w:cs="Arial"/>
                <w:sz w:val="20"/>
                <w:lang w:val="en-GB" w:eastAsia="cy-GB"/>
              </w:rPr>
              <w:t xml:space="preserve"> </w:t>
            </w:r>
            <w:proofErr w:type="spellStart"/>
            <w:r w:rsidRPr="00E8456F">
              <w:rPr>
                <w:rFonts w:ascii="Arial" w:hAnsi="Arial" w:cs="Arial"/>
                <w:sz w:val="20"/>
                <w:lang w:val="en-GB" w:eastAsia="cy-GB"/>
              </w:rPr>
              <w:t>ysgrifennu</w:t>
            </w:r>
            <w:proofErr w:type="spellEnd"/>
            <w:r w:rsidRPr="00E8456F">
              <w:rPr>
                <w:rFonts w:ascii="Arial" w:hAnsi="Arial" w:cs="Arial"/>
                <w:sz w:val="20"/>
                <w:lang w:val="en-GB" w:eastAsia="cy-GB"/>
              </w:rPr>
              <w:t xml:space="preserve"> at </w:t>
            </w:r>
            <w:proofErr w:type="spellStart"/>
            <w:r w:rsidRPr="00E8456F">
              <w:rPr>
                <w:rFonts w:ascii="Arial" w:hAnsi="Arial" w:cs="Arial"/>
                <w:sz w:val="20"/>
                <w:lang w:val="en-GB" w:eastAsia="cy-GB"/>
              </w:rPr>
              <w:t>Bennaeth</w:t>
            </w:r>
            <w:proofErr w:type="spellEnd"/>
            <w:r w:rsidRPr="00E8456F">
              <w:rPr>
                <w:rFonts w:ascii="Arial" w:hAnsi="Arial" w:cs="Arial"/>
                <w:sz w:val="20"/>
                <w:lang w:val="en-GB" w:eastAsia="cy-GB"/>
              </w:rPr>
              <w:t xml:space="preserve"> </w:t>
            </w:r>
            <w:proofErr w:type="spellStart"/>
            <w:r w:rsidRPr="00E8456F">
              <w:rPr>
                <w:rFonts w:ascii="Arial" w:hAnsi="Arial" w:cs="Arial"/>
                <w:sz w:val="20"/>
                <w:lang w:val="en-GB" w:eastAsia="cy-GB"/>
              </w:rPr>
              <w:t>Adran</w:t>
            </w:r>
            <w:proofErr w:type="spellEnd"/>
            <w:r w:rsidRPr="00E8456F">
              <w:rPr>
                <w:rFonts w:ascii="Arial" w:hAnsi="Arial" w:cs="Arial"/>
                <w:sz w:val="20"/>
                <w:lang w:val="en-GB" w:eastAsia="cy-GB"/>
              </w:rPr>
              <w:t xml:space="preserve"> </w:t>
            </w:r>
            <w:proofErr w:type="spellStart"/>
            <w:r w:rsidRPr="00E8456F">
              <w:rPr>
                <w:rFonts w:ascii="Arial" w:hAnsi="Arial" w:cs="Arial"/>
                <w:sz w:val="20"/>
                <w:lang w:val="en-GB" w:eastAsia="cy-GB"/>
              </w:rPr>
              <w:t>Cynllunio</w:t>
            </w:r>
            <w:proofErr w:type="spellEnd"/>
            <w:r w:rsidRPr="00E8456F">
              <w:rPr>
                <w:rFonts w:ascii="Arial" w:hAnsi="Arial" w:cs="Arial"/>
                <w:sz w:val="20"/>
                <w:lang w:val="en-GB" w:eastAsia="cy-GB"/>
              </w:rPr>
              <w:t xml:space="preserve"> a </w:t>
            </w:r>
            <w:proofErr w:type="spellStart"/>
            <w:r w:rsidRPr="00E8456F">
              <w:rPr>
                <w:rFonts w:ascii="Arial" w:hAnsi="Arial" w:cs="Arial"/>
                <w:sz w:val="20"/>
                <w:lang w:val="en-GB" w:eastAsia="cy-GB"/>
              </w:rPr>
              <w:t>Chludiant</w:t>
            </w:r>
            <w:proofErr w:type="spellEnd"/>
            <w:r w:rsidRPr="00E8456F">
              <w:rPr>
                <w:rFonts w:ascii="Arial" w:hAnsi="Arial" w:cs="Arial"/>
                <w:sz w:val="20"/>
                <w:lang w:val="en-GB" w:eastAsia="cy-GB"/>
              </w:rPr>
              <w:t xml:space="preserve"> y </w:t>
            </w:r>
            <w:proofErr w:type="spellStart"/>
            <w:r w:rsidRPr="00E8456F">
              <w:rPr>
                <w:rFonts w:ascii="Arial" w:hAnsi="Arial" w:cs="Arial"/>
                <w:sz w:val="20"/>
                <w:lang w:val="en-GB" w:eastAsia="cy-GB"/>
              </w:rPr>
              <w:t>cyngor</w:t>
            </w:r>
            <w:proofErr w:type="spellEnd"/>
            <w:r w:rsidRPr="00E8456F">
              <w:rPr>
                <w:rFonts w:ascii="Arial" w:hAnsi="Arial" w:cs="Arial"/>
                <w:sz w:val="20"/>
                <w:lang w:val="en-GB" w:eastAsia="cy-GB"/>
              </w:rPr>
              <w:t xml:space="preserve">, </w:t>
            </w:r>
            <w:proofErr w:type="spellStart"/>
            <w:r w:rsidRPr="00E8456F">
              <w:rPr>
                <w:rFonts w:ascii="Arial" w:hAnsi="Arial" w:cs="Arial"/>
                <w:i/>
                <w:iCs/>
                <w:sz w:val="20"/>
                <w:lang w:val="en-GB" w:eastAsia="cy-GB"/>
              </w:rPr>
              <w:t>Cyngor</w:t>
            </w:r>
            <w:proofErr w:type="spellEnd"/>
            <w:r w:rsidRPr="00E8456F">
              <w:rPr>
                <w:rFonts w:ascii="Arial" w:hAnsi="Arial" w:cs="Arial"/>
                <w:i/>
                <w:iCs/>
                <w:sz w:val="20"/>
                <w:lang w:val="en-GB" w:eastAsia="cy-GB"/>
              </w:rPr>
              <w:t xml:space="preserve"> Bro </w:t>
            </w:r>
            <w:proofErr w:type="spellStart"/>
            <w:r w:rsidRPr="00E8456F">
              <w:rPr>
                <w:rFonts w:ascii="Arial" w:hAnsi="Arial" w:cs="Arial"/>
                <w:i/>
                <w:iCs/>
                <w:sz w:val="20"/>
                <w:lang w:val="en-GB" w:eastAsia="cy-GB"/>
              </w:rPr>
              <w:t>Morgannwg</w:t>
            </w:r>
            <w:proofErr w:type="spellEnd"/>
            <w:r w:rsidRPr="00E8456F">
              <w:rPr>
                <w:rFonts w:ascii="Arial" w:hAnsi="Arial" w:cs="Arial"/>
                <w:sz w:val="20"/>
                <w:lang w:val="en-GB" w:eastAsia="cy-GB"/>
              </w:rPr>
              <w:t xml:space="preserve">, </w:t>
            </w:r>
            <w:proofErr w:type="spellStart"/>
            <w:r w:rsidRPr="00E8456F">
              <w:rPr>
                <w:rFonts w:ascii="Arial" w:hAnsi="Arial" w:cs="Arial"/>
                <w:i/>
                <w:iCs/>
                <w:sz w:val="20"/>
                <w:lang w:val="en-GB" w:eastAsia="cy-GB"/>
              </w:rPr>
              <w:t>Swyddfa’r</w:t>
            </w:r>
            <w:proofErr w:type="spellEnd"/>
            <w:r w:rsidRPr="00E8456F">
              <w:rPr>
                <w:rFonts w:ascii="Arial" w:hAnsi="Arial" w:cs="Arial"/>
                <w:i/>
                <w:iCs/>
                <w:sz w:val="20"/>
                <w:lang w:val="en-GB" w:eastAsia="cy-GB"/>
              </w:rPr>
              <w:t xml:space="preserve"> Doc, </w:t>
            </w:r>
            <w:proofErr w:type="spellStart"/>
            <w:r w:rsidRPr="00E8456F">
              <w:rPr>
                <w:rFonts w:ascii="Arial" w:hAnsi="Arial" w:cs="Arial"/>
                <w:i/>
                <w:iCs/>
                <w:sz w:val="20"/>
                <w:lang w:val="en-GB" w:eastAsia="cy-GB"/>
              </w:rPr>
              <w:t>Dociau’r</w:t>
            </w:r>
            <w:proofErr w:type="spellEnd"/>
            <w:r w:rsidRPr="00E8456F">
              <w:rPr>
                <w:rFonts w:ascii="Arial" w:hAnsi="Arial" w:cs="Arial"/>
                <w:i/>
                <w:iCs/>
                <w:sz w:val="20"/>
                <w:lang w:val="en-GB" w:eastAsia="cy-GB"/>
              </w:rPr>
              <w:t xml:space="preserve"> </w:t>
            </w:r>
            <w:proofErr w:type="spellStart"/>
            <w:r w:rsidRPr="00E8456F">
              <w:rPr>
                <w:rFonts w:ascii="Arial" w:hAnsi="Arial" w:cs="Arial"/>
                <w:i/>
                <w:iCs/>
                <w:sz w:val="20"/>
                <w:lang w:val="en-GB" w:eastAsia="cy-GB"/>
              </w:rPr>
              <w:t>Barri</w:t>
            </w:r>
            <w:proofErr w:type="spellEnd"/>
            <w:r w:rsidRPr="00E8456F">
              <w:rPr>
                <w:rFonts w:ascii="Arial" w:hAnsi="Arial" w:cs="Arial"/>
                <w:i/>
                <w:iCs/>
                <w:sz w:val="20"/>
                <w:lang w:val="en-GB" w:eastAsia="cy-GB"/>
              </w:rPr>
              <w:t xml:space="preserve">, y </w:t>
            </w:r>
            <w:proofErr w:type="spellStart"/>
            <w:r w:rsidRPr="00E8456F">
              <w:rPr>
                <w:rFonts w:ascii="Arial" w:hAnsi="Arial" w:cs="Arial"/>
                <w:i/>
                <w:iCs/>
                <w:sz w:val="20"/>
                <w:lang w:val="en-GB" w:eastAsia="cy-GB"/>
              </w:rPr>
              <w:t>Barri</w:t>
            </w:r>
            <w:proofErr w:type="spellEnd"/>
            <w:r w:rsidRPr="00E8456F">
              <w:rPr>
                <w:rFonts w:ascii="Arial" w:hAnsi="Arial" w:cs="Arial"/>
                <w:i/>
                <w:iCs/>
                <w:sz w:val="20"/>
                <w:lang w:val="en-GB" w:eastAsia="cy-GB"/>
              </w:rPr>
              <w:t xml:space="preserve">, CF63 4RT, </w:t>
            </w:r>
            <w:proofErr w:type="spellStart"/>
            <w:r w:rsidRPr="00E8456F">
              <w:rPr>
                <w:rFonts w:ascii="Arial" w:hAnsi="Arial" w:cs="Arial"/>
                <w:b/>
                <w:bCs/>
                <w:sz w:val="20"/>
                <w:lang w:val="en-GB" w:eastAsia="cy-GB"/>
              </w:rPr>
              <w:t>cyn</w:t>
            </w:r>
            <w:proofErr w:type="spellEnd"/>
            <w:r w:rsidRPr="00E8456F">
              <w:rPr>
                <w:rFonts w:ascii="Arial" w:hAnsi="Arial" w:cs="Arial"/>
                <w:b/>
                <w:bCs/>
                <w:sz w:val="20"/>
                <w:lang w:val="en-GB" w:eastAsia="cy-GB"/>
              </w:rPr>
              <w:t xml:space="preserve"> pen 30 o </w:t>
            </w:r>
            <w:proofErr w:type="spellStart"/>
            <w:r w:rsidRPr="00E8456F">
              <w:rPr>
                <w:rFonts w:ascii="Arial" w:hAnsi="Arial" w:cs="Arial"/>
                <w:b/>
                <w:bCs/>
                <w:sz w:val="20"/>
                <w:lang w:val="en-GB" w:eastAsia="cy-GB"/>
              </w:rPr>
              <w:t>ddiwrnodau</w:t>
            </w:r>
            <w:proofErr w:type="spellEnd"/>
            <w:r w:rsidRPr="00E8456F">
              <w:rPr>
                <w:rFonts w:ascii="Arial" w:hAnsi="Arial" w:cs="Arial"/>
                <w:b/>
                <w:bCs/>
                <w:sz w:val="20"/>
                <w:lang w:val="en-GB" w:eastAsia="cy-GB"/>
              </w:rPr>
              <w:t xml:space="preserve"> </w:t>
            </w:r>
            <w:proofErr w:type="spellStart"/>
            <w:r w:rsidRPr="00E8456F">
              <w:rPr>
                <w:rFonts w:ascii="Arial" w:hAnsi="Arial" w:cs="Arial"/>
                <w:b/>
                <w:bCs/>
                <w:sz w:val="20"/>
                <w:lang w:val="en-GB" w:eastAsia="cy-GB"/>
              </w:rPr>
              <w:t>ar</w:t>
            </w:r>
            <w:proofErr w:type="spellEnd"/>
            <w:r w:rsidRPr="00E8456F">
              <w:rPr>
                <w:rFonts w:ascii="Arial" w:hAnsi="Arial" w:cs="Arial"/>
                <w:b/>
                <w:bCs/>
                <w:sz w:val="20"/>
                <w:lang w:val="en-GB" w:eastAsia="cy-GB"/>
              </w:rPr>
              <w:t xml:space="preserve"> </w:t>
            </w:r>
            <w:proofErr w:type="spellStart"/>
            <w:r w:rsidRPr="00E8456F">
              <w:rPr>
                <w:rFonts w:ascii="Arial" w:hAnsi="Arial" w:cs="Arial"/>
                <w:b/>
                <w:bCs/>
                <w:sz w:val="20"/>
                <w:lang w:val="en-GB" w:eastAsia="cy-GB"/>
              </w:rPr>
              <w:t>ôl</w:t>
            </w:r>
            <w:proofErr w:type="spellEnd"/>
            <w:r w:rsidRPr="00E8456F">
              <w:rPr>
                <w:rFonts w:ascii="Arial" w:hAnsi="Arial" w:cs="Arial"/>
                <w:b/>
                <w:bCs/>
                <w:sz w:val="20"/>
                <w:lang w:val="en-GB" w:eastAsia="cy-GB"/>
              </w:rPr>
              <w:t xml:space="preserve"> </w:t>
            </w:r>
            <w:proofErr w:type="spellStart"/>
            <w:r w:rsidRPr="00E8456F">
              <w:rPr>
                <w:rFonts w:ascii="Arial" w:hAnsi="Arial" w:cs="Arial"/>
                <w:b/>
                <w:bCs/>
                <w:sz w:val="20"/>
                <w:lang w:val="en-GB" w:eastAsia="cy-GB"/>
              </w:rPr>
              <w:t>dyddiad</w:t>
            </w:r>
            <w:proofErr w:type="spellEnd"/>
            <w:r w:rsidRPr="00E8456F">
              <w:rPr>
                <w:rFonts w:ascii="Arial" w:hAnsi="Arial" w:cs="Arial"/>
                <w:b/>
                <w:bCs/>
                <w:sz w:val="20"/>
                <w:lang w:val="en-GB" w:eastAsia="cy-GB"/>
              </w:rPr>
              <w:t xml:space="preserve"> </w:t>
            </w:r>
            <w:proofErr w:type="spellStart"/>
            <w:r w:rsidRPr="00E8456F">
              <w:rPr>
                <w:rFonts w:ascii="Arial" w:hAnsi="Arial" w:cs="Arial"/>
                <w:b/>
                <w:bCs/>
                <w:sz w:val="20"/>
                <w:lang w:val="en-GB" w:eastAsia="cy-GB"/>
              </w:rPr>
              <w:t>yr</w:t>
            </w:r>
            <w:proofErr w:type="spellEnd"/>
            <w:r w:rsidRPr="00E8456F">
              <w:rPr>
                <w:rFonts w:ascii="Arial" w:hAnsi="Arial" w:cs="Arial"/>
                <w:b/>
                <w:bCs/>
                <w:sz w:val="20"/>
                <w:lang w:val="en-GB" w:eastAsia="cy-GB"/>
              </w:rPr>
              <w:t xml:space="preserve"> </w:t>
            </w:r>
            <w:proofErr w:type="spellStart"/>
            <w:r w:rsidRPr="00E8456F">
              <w:rPr>
                <w:rFonts w:ascii="Arial" w:hAnsi="Arial" w:cs="Arial"/>
                <w:b/>
                <w:bCs/>
                <w:sz w:val="20"/>
                <w:lang w:val="en-GB" w:eastAsia="cy-GB"/>
              </w:rPr>
              <w:t>hysbysiad</w:t>
            </w:r>
            <w:proofErr w:type="spellEnd"/>
            <w:r w:rsidRPr="00E8456F">
              <w:rPr>
                <w:rFonts w:ascii="Arial" w:hAnsi="Arial" w:cs="Arial"/>
                <w:b/>
                <w:bCs/>
                <w:sz w:val="20"/>
                <w:lang w:val="en-GB" w:eastAsia="cy-GB"/>
              </w:rPr>
              <w:t xml:space="preserve"> </w:t>
            </w:r>
            <w:proofErr w:type="spellStart"/>
            <w:r w:rsidRPr="00E8456F">
              <w:rPr>
                <w:rFonts w:ascii="Arial" w:hAnsi="Arial" w:cs="Arial"/>
                <w:b/>
                <w:bCs/>
                <w:sz w:val="20"/>
                <w:lang w:val="en-GB" w:eastAsia="cy-GB"/>
              </w:rPr>
              <w:t>hwn</w:t>
            </w:r>
            <w:proofErr w:type="spellEnd"/>
            <w:r w:rsidRPr="00E8456F">
              <w:rPr>
                <w:rFonts w:ascii="Arial" w:hAnsi="Arial" w:cs="Arial"/>
                <w:b/>
                <w:bCs/>
                <w:sz w:val="20"/>
                <w:lang w:val="en-GB" w:eastAsia="cy-GB"/>
              </w:rPr>
              <w:t xml:space="preserve">, </w:t>
            </w:r>
            <w:proofErr w:type="spellStart"/>
            <w:r w:rsidRPr="00E8456F">
              <w:rPr>
                <w:rFonts w:ascii="Arial" w:hAnsi="Arial" w:cs="Arial"/>
                <w:sz w:val="20"/>
                <w:lang w:val="en-GB" w:eastAsia="cy-GB"/>
              </w:rPr>
              <w:t>gan</w:t>
            </w:r>
            <w:proofErr w:type="spellEnd"/>
            <w:r w:rsidRPr="00E8456F">
              <w:rPr>
                <w:rFonts w:ascii="Arial" w:hAnsi="Arial" w:cs="Arial"/>
                <w:sz w:val="20"/>
                <w:lang w:val="en-GB" w:eastAsia="cy-GB"/>
              </w:rPr>
              <w:t xml:space="preserve"> </w:t>
            </w:r>
            <w:proofErr w:type="spellStart"/>
            <w:r w:rsidRPr="00E8456F">
              <w:rPr>
                <w:rFonts w:ascii="Arial" w:hAnsi="Arial" w:cs="Arial"/>
                <w:sz w:val="20"/>
                <w:lang w:val="en-GB" w:eastAsia="cy-GB"/>
              </w:rPr>
              <w:t>ddyfynnu’r</w:t>
            </w:r>
            <w:proofErr w:type="spellEnd"/>
            <w:r w:rsidRPr="00E8456F">
              <w:rPr>
                <w:rFonts w:ascii="Arial" w:hAnsi="Arial" w:cs="Arial"/>
                <w:sz w:val="20"/>
                <w:lang w:val="en-GB" w:eastAsia="cy-GB"/>
              </w:rPr>
              <w:t xml:space="preserve"> </w:t>
            </w:r>
            <w:proofErr w:type="spellStart"/>
            <w:r w:rsidRPr="00E8456F">
              <w:rPr>
                <w:rFonts w:ascii="Arial" w:hAnsi="Arial" w:cs="Arial"/>
                <w:sz w:val="20"/>
                <w:lang w:val="en-GB" w:eastAsia="cy-GB"/>
              </w:rPr>
              <w:t>cyfeirnod</w:t>
            </w:r>
            <w:proofErr w:type="spellEnd"/>
            <w:r w:rsidRPr="00E8456F">
              <w:rPr>
                <w:rFonts w:ascii="Arial" w:hAnsi="Arial" w:cs="Arial"/>
                <w:sz w:val="20"/>
                <w:lang w:val="en-GB" w:eastAsia="cy-GB"/>
              </w:rPr>
              <w:t xml:space="preserve"> </w:t>
            </w:r>
            <w:r w:rsidRPr="00E8456F">
              <w:rPr>
                <w:rFonts w:ascii="Arial" w:hAnsi="Arial" w:cs="Arial"/>
                <w:b/>
                <w:bCs/>
                <w:sz w:val="20"/>
                <w:lang w:val="en-GB" w:eastAsia="cy-GB"/>
              </w:rPr>
              <w:t>2019/00871/OUT</w:t>
            </w:r>
          </w:p>
          <w:p w:rsidR="00E8456F" w:rsidRPr="00E8456F" w:rsidRDefault="00E8456F" w:rsidP="0009030B">
            <w:pPr>
              <w:rPr>
                <w:rFonts w:ascii="Arial" w:hAnsi="Arial"/>
                <w:sz w:val="20"/>
                <w:lang w:val="en-GB"/>
              </w:rPr>
            </w:pPr>
          </w:p>
        </w:tc>
      </w:tr>
      <w:tr w:rsidR="00E8456F" w:rsidRPr="00E8456F" w:rsidTr="00242151">
        <w:tc>
          <w:tcPr>
            <w:tcW w:w="10456" w:type="dxa"/>
            <w:gridSpan w:val="2"/>
            <w:tcBorders>
              <w:top w:val="nil"/>
              <w:left w:val="nil"/>
              <w:bottom w:val="nil"/>
              <w:right w:val="nil"/>
            </w:tcBorders>
            <w:shd w:val="clear" w:color="auto" w:fill="auto"/>
          </w:tcPr>
          <w:p w:rsidR="00E8456F" w:rsidRPr="002B7CFE" w:rsidRDefault="00E8456F" w:rsidP="00242151">
            <w:pPr>
              <w:tabs>
                <w:tab w:val="left" w:pos="6714"/>
              </w:tabs>
              <w:ind w:right="175"/>
              <w:jc w:val="center"/>
              <w:rPr>
                <w:rFonts w:ascii="Arial" w:hAnsi="Arial"/>
                <w:sz w:val="21"/>
                <w:szCs w:val="21"/>
                <w:lang w:val="en-GB"/>
              </w:rPr>
            </w:pPr>
            <w:r w:rsidRPr="002B7CFE">
              <w:rPr>
                <w:rFonts w:ascii="Arial" w:hAnsi="Arial"/>
                <w:sz w:val="21"/>
                <w:szCs w:val="21"/>
                <w:lang w:val="en-GB"/>
              </w:rPr>
              <w:lastRenderedPageBreak/>
              <w:t>Dated/</w:t>
            </w:r>
            <w:proofErr w:type="spellStart"/>
            <w:r w:rsidRPr="002B7CFE">
              <w:rPr>
                <w:rFonts w:ascii="Arial" w:hAnsi="Arial"/>
                <w:sz w:val="21"/>
                <w:szCs w:val="21"/>
                <w:lang w:val="en-GB"/>
              </w:rPr>
              <w:t>Dyddiad</w:t>
            </w:r>
            <w:proofErr w:type="spellEnd"/>
            <w:r w:rsidRPr="002B7CFE">
              <w:rPr>
                <w:rFonts w:ascii="Arial" w:hAnsi="Arial"/>
                <w:sz w:val="21"/>
                <w:szCs w:val="21"/>
                <w:lang w:val="en-GB"/>
              </w:rPr>
              <w:t xml:space="preserve">:  </w:t>
            </w:r>
            <w:r w:rsidR="00412EC0">
              <w:rPr>
                <w:rFonts w:ascii="Arial" w:hAnsi="Arial"/>
                <w:sz w:val="21"/>
                <w:szCs w:val="21"/>
                <w:lang w:val="en-GB"/>
              </w:rPr>
              <w:t>02.</w:t>
            </w:r>
            <w:bookmarkStart w:id="0" w:name="_GoBack"/>
            <w:bookmarkEnd w:id="0"/>
            <w:r w:rsidR="00412EC0">
              <w:rPr>
                <w:rFonts w:ascii="Arial" w:hAnsi="Arial"/>
                <w:sz w:val="21"/>
                <w:szCs w:val="21"/>
                <w:lang w:val="en-GB"/>
              </w:rPr>
              <w:t>02.22</w:t>
            </w:r>
          </w:p>
          <w:p w:rsidR="00E8456F" w:rsidRPr="00E8456F" w:rsidRDefault="00412EC0" w:rsidP="00242151">
            <w:pPr>
              <w:tabs>
                <w:tab w:val="left" w:pos="6714"/>
              </w:tabs>
              <w:ind w:right="175"/>
              <w:jc w:val="center"/>
              <w:rPr>
                <w:rFonts w:ascii="Arial" w:hAnsi="Arial"/>
                <w:sz w:val="20"/>
                <w:lang w:val="en-GB"/>
              </w:rPr>
            </w:pPr>
            <w:r>
              <w:rPr>
                <w:szCs w:val="24"/>
                <w:lang w:val="en-GB"/>
              </w:rPr>
              <w:pict>
                <v:shape id="Picture 4" o:spid="_x0000_s1028" type="#_x0000_t75" style="position:absolute;left:0;text-align:left;margin-left:179.75pt;margin-top:6.8pt;width:138.15pt;height:31.2pt;z-index:251661312;visibility:visible">
                  <v:imagedata r:id="rId11" o:title=""/>
                </v:shape>
              </w:pict>
            </w:r>
          </w:p>
          <w:p w:rsidR="00E8456F" w:rsidRPr="00E8456F" w:rsidRDefault="00E8456F" w:rsidP="00242151">
            <w:pPr>
              <w:tabs>
                <w:tab w:val="left" w:pos="6714"/>
              </w:tabs>
              <w:ind w:right="175"/>
              <w:jc w:val="center"/>
              <w:rPr>
                <w:rFonts w:ascii="Arial" w:hAnsi="Arial"/>
                <w:sz w:val="20"/>
                <w:lang w:val="en-GB"/>
              </w:rPr>
            </w:pPr>
          </w:p>
          <w:p w:rsidR="00E8456F" w:rsidRPr="00E8456F" w:rsidRDefault="00E8456F" w:rsidP="00242151">
            <w:pPr>
              <w:tabs>
                <w:tab w:val="left" w:pos="6714"/>
              </w:tabs>
              <w:ind w:right="175"/>
              <w:jc w:val="center"/>
              <w:rPr>
                <w:rFonts w:ascii="Arial" w:hAnsi="Arial"/>
                <w:sz w:val="20"/>
                <w:lang w:val="en-GB"/>
              </w:rPr>
            </w:pPr>
          </w:p>
          <w:p w:rsidR="00E8456F" w:rsidRPr="00E8456F" w:rsidRDefault="00E8456F" w:rsidP="00242151">
            <w:pPr>
              <w:tabs>
                <w:tab w:val="left" w:pos="6714"/>
              </w:tabs>
              <w:ind w:right="175"/>
              <w:jc w:val="center"/>
              <w:rPr>
                <w:rFonts w:ascii="Arial" w:hAnsi="Arial"/>
                <w:sz w:val="20"/>
                <w:u w:val="single"/>
                <w:lang w:val="en-GB"/>
              </w:rPr>
            </w:pPr>
          </w:p>
          <w:p w:rsidR="002B7CFE" w:rsidRDefault="00E8456F" w:rsidP="007C39F8">
            <w:pPr>
              <w:tabs>
                <w:tab w:val="left" w:pos="6714"/>
              </w:tabs>
              <w:ind w:right="175"/>
              <w:jc w:val="center"/>
              <w:rPr>
                <w:rFonts w:ascii="Arial" w:hAnsi="Arial"/>
                <w:sz w:val="20"/>
                <w:u w:val="single"/>
                <w:lang w:val="en-GB"/>
              </w:rPr>
            </w:pPr>
            <w:r w:rsidRPr="007C39F8">
              <w:rPr>
                <w:rFonts w:ascii="Arial" w:hAnsi="Arial"/>
                <w:sz w:val="20"/>
                <w:u w:val="single"/>
                <w:lang w:val="en-GB"/>
              </w:rPr>
              <w:t>Operational Manager Development Management</w:t>
            </w:r>
          </w:p>
          <w:p w:rsidR="00E8456F" w:rsidRPr="007C39F8" w:rsidRDefault="00E8456F" w:rsidP="007C39F8">
            <w:pPr>
              <w:tabs>
                <w:tab w:val="left" w:pos="6714"/>
              </w:tabs>
              <w:ind w:right="175"/>
              <w:jc w:val="center"/>
              <w:rPr>
                <w:rFonts w:ascii="Arial" w:hAnsi="Arial"/>
                <w:sz w:val="20"/>
                <w:u w:val="single"/>
                <w:lang w:val="en-GB"/>
              </w:rPr>
            </w:pPr>
            <w:proofErr w:type="spellStart"/>
            <w:r w:rsidRPr="007C39F8">
              <w:rPr>
                <w:rFonts w:ascii="Arial" w:hAnsi="Arial" w:cs="Arial"/>
                <w:bCs/>
                <w:sz w:val="20"/>
                <w:u w:val="single"/>
                <w:lang w:val="en-GB" w:eastAsia="en-GB"/>
              </w:rPr>
              <w:t>Rheolwr</w:t>
            </w:r>
            <w:proofErr w:type="spellEnd"/>
            <w:r w:rsidRPr="007C39F8">
              <w:rPr>
                <w:rFonts w:ascii="Arial" w:hAnsi="Arial" w:cs="Arial"/>
                <w:bCs/>
                <w:sz w:val="20"/>
                <w:u w:val="single"/>
                <w:lang w:val="en-GB" w:eastAsia="en-GB"/>
              </w:rPr>
              <w:t xml:space="preserve"> </w:t>
            </w:r>
            <w:proofErr w:type="spellStart"/>
            <w:r w:rsidRPr="007C39F8">
              <w:rPr>
                <w:rFonts w:ascii="Arial" w:hAnsi="Arial" w:cs="Arial"/>
                <w:bCs/>
                <w:sz w:val="20"/>
                <w:u w:val="single"/>
                <w:lang w:val="en-GB" w:eastAsia="en-GB"/>
              </w:rPr>
              <w:t>Gweithredol</w:t>
            </w:r>
            <w:proofErr w:type="spellEnd"/>
            <w:r w:rsidRPr="007C39F8">
              <w:rPr>
                <w:rFonts w:ascii="Arial" w:hAnsi="Arial" w:cs="Arial"/>
                <w:bCs/>
                <w:sz w:val="20"/>
                <w:u w:val="single"/>
                <w:lang w:val="en-GB" w:eastAsia="en-GB"/>
              </w:rPr>
              <w:t xml:space="preserve"> </w:t>
            </w:r>
            <w:proofErr w:type="spellStart"/>
            <w:r w:rsidRPr="007C39F8">
              <w:rPr>
                <w:rFonts w:ascii="Arial" w:hAnsi="Arial" w:cs="Arial"/>
                <w:bCs/>
                <w:sz w:val="20"/>
                <w:u w:val="single"/>
                <w:lang w:val="en-GB" w:eastAsia="en-GB"/>
              </w:rPr>
              <w:t>Datblygiad</w:t>
            </w:r>
            <w:proofErr w:type="spellEnd"/>
            <w:r w:rsidRPr="007C39F8">
              <w:rPr>
                <w:rFonts w:ascii="Arial" w:hAnsi="Arial" w:cs="Arial"/>
                <w:bCs/>
                <w:sz w:val="20"/>
                <w:u w:val="single"/>
                <w:lang w:val="en-GB" w:eastAsia="en-GB"/>
              </w:rPr>
              <w:t xml:space="preserve"> a </w:t>
            </w:r>
            <w:proofErr w:type="spellStart"/>
            <w:r w:rsidRPr="007C39F8">
              <w:rPr>
                <w:rFonts w:ascii="Arial" w:hAnsi="Arial" w:cs="Arial"/>
                <w:bCs/>
                <w:sz w:val="20"/>
                <w:u w:val="single"/>
                <w:lang w:val="en-GB" w:eastAsia="en-GB"/>
              </w:rPr>
              <w:t>Rheoli</w:t>
            </w:r>
            <w:proofErr w:type="spellEnd"/>
            <w:r w:rsidRPr="007C39F8">
              <w:rPr>
                <w:rFonts w:ascii="Arial" w:hAnsi="Arial" w:cs="Arial"/>
                <w:bCs/>
                <w:sz w:val="20"/>
                <w:u w:val="single"/>
                <w:lang w:val="en-GB" w:eastAsia="en-GB"/>
              </w:rPr>
              <w:t xml:space="preserve"> </w:t>
            </w:r>
            <w:proofErr w:type="spellStart"/>
            <w:r w:rsidRPr="007C39F8">
              <w:rPr>
                <w:rFonts w:ascii="Arial" w:hAnsi="Arial" w:cs="Arial"/>
                <w:bCs/>
                <w:sz w:val="20"/>
                <w:u w:val="single"/>
                <w:lang w:val="en-GB" w:eastAsia="en-GB"/>
              </w:rPr>
              <w:t>Datblygu</w:t>
            </w:r>
            <w:proofErr w:type="spellEnd"/>
          </w:p>
        </w:tc>
      </w:tr>
    </w:tbl>
    <w:p w:rsidR="00E8456F" w:rsidRPr="00E8456F" w:rsidRDefault="00E8456F" w:rsidP="0009030B">
      <w:pPr>
        <w:rPr>
          <w:sz w:val="20"/>
          <w:lang w:val="en-GB"/>
        </w:rPr>
        <w:sectPr w:rsidR="00E8456F" w:rsidRPr="00E8456F" w:rsidSect="00E8456F">
          <w:headerReference w:type="default" r:id="rId12"/>
          <w:footerReference w:type="default" r:id="rId13"/>
          <w:pgSz w:w="11907" w:h="16840" w:code="9"/>
          <w:pgMar w:top="567" w:right="567" w:bottom="567" w:left="567" w:header="567" w:footer="567" w:gutter="0"/>
          <w:pgNumType w:start="1"/>
          <w:cols w:space="720"/>
        </w:sectPr>
      </w:pPr>
    </w:p>
    <w:p w:rsidR="00E8456F" w:rsidRDefault="00E8456F" w:rsidP="0009030B">
      <w:pPr>
        <w:rPr>
          <w:sz w:val="20"/>
          <w:lang w:val="en-GB"/>
        </w:rPr>
      </w:pPr>
    </w:p>
    <w:p w:rsidR="00C43F94" w:rsidRPr="00E8456F" w:rsidRDefault="00C43F94" w:rsidP="0009030B">
      <w:pPr>
        <w:rPr>
          <w:sz w:val="20"/>
          <w:lang w:val="en-GB"/>
        </w:rPr>
      </w:pPr>
      <w:r>
        <w:rPr>
          <w:sz w:val="20"/>
          <w:lang w:val="en-GB"/>
        </w:rPr>
        <w:t>(Page 2 of 2)</w:t>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t>(</w:t>
      </w:r>
      <w:proofErr w:type="spellStart"/>
      <w:r>
        <w:rPr>
          <w:sz w:val="20"/>
          <w:lang w:val="en-GB"/>
        </w:rPr>
        <w:t>Tudalen</w:t>
      </w:r>
      <w:proofErr w:type="spellEnd"/>
      <w:r>
        <w:rPr>
          <w:sz w:val="20"/>
          <w:lang w:val="en-GB"/>
        </w:rPr>
        <w:t xml:space="preserve"> 2 o 2)</w:t>
      </w:r>
    </w:p>
    <w:sectPr w:rsidR="00C43F94" w:rsidRPr="00E8456F" w:rsidSect="00E8456F">
      <w:headerReference w:type="default" r:id="rId14"/>
      <w:footerReference w:type="default" r:id="rId15"/>
      <w:type w:val="continuous"/>
      <w:pgSz w:w="11907" w:h="16840" w:code="9"/>
      <w:pgMar w:top="567" w:right="567" w:bottom="567"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56F" w:rsidRDefault="00E8456F">
      <w:r>
        <w:separator/>
      </w:r>
    </w:p>
  </w:endnote>
  <w:endnote w:type="continuationSeparator" w:id="0">
    <w:p w:rsidR="00E8456F" w:rsidRDefault="00E8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56F" w:rsidRDefault="00412EC0">
    <w:pPr>
      <w:pStyle w:val="Footer"/>
      <w:tabs>
        <w:tab w:val="right" w:pos="8732"/>
      </w:tabs>
      <w:jc w:val="center"/>
      <w:rPr>
        <w:rFonts w:ascii="Arial" w:hAnsi="Arial" w:cs="Arial"/>
        <w:lang w:val="en-GB"/>
      </w:rPr>
    </w:pPr>
    <w:r>
      <w:rPr>
        <w:rFonts w:ascii="Arial" w:hAnsi="Arial" w:cs="Arial"/>
        <w:lang w:val="en-GB"/>
      </w:rPr>
      <w:pict>
        <v:rect id="_x0000_i1025" style="width:0;height:1.5pt" o:hralign="center" o:hrstd="t" o:hr="t" fillcolor="#aca899" stroked="f"/>
      </w:pict>
    </w:r>
  </w:p>
  <w:p w:rsidR="00E8456F" w:rsidRDefault="00E8456F">
    <w:pPr>
      <w:pStyle w:val="Footer"/>
      <w:tabs>
        <w:tab w:val="right" w:pos="8732"/>
      </w:tabs>
      <w:jc w:val="center"/>
      <w:rPr>
        <w:rFonts w:ascii="Arial" w:hAnsi="Arial" w:cs="Arial"/>
        <w:lang w:val="en-GB"/>
      </w:rPr>
    </w:pPr>
    <w:smartTag w:uri="urn:schemas-microsoft-com:office:smarttags" w:element="PersonName">
      <w:r>
        <w:rPr>
          <w:rFonts w:ascii="Arial" w:hAnsi="Arial" w:cs="Arial"/>
          <w:lang w:val="en-GB"/>
        </w:rPr>
        <w:t xml:space="preserve">Contact </w:t>
      </w:r>
      <w:proofErr w:type="spellStart"/>
      <w:r>
        <w:rPr>
          <w:rFonts w:ascii="Arial" w:hAnsi="Arial" w:cs="Arial"/>
          <w:lang w:val="en-GB"/>
        </w:rPr>
        <w:t>OneVale</w:t>
      </w:r>
    </w:smartTag>
    <w:proofErr w:type="spellEnd"/>
    <w:r>
      <w:rPr>
        <w:rFonts w:ascii="Arial" w:hAnsi="Arial" w:cs="Arial"/>
        <w:lang w:val="en-GB"/>
      </w:rPr>
      <w:t xml:space="preserve"> 01446 700111 </w:t>
    </w:r>
    <w:r>
      <w:rPr>
        <w:rFonts w:ascii="Arial" w:hAnsi="Arial" w:cs="Arial"/>
        <w:lang w:val="en-GB"/>
      </w:rPr>
      <w:tab/>
      <w:t>www.valeofglamorgan.gov.uk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AD" w:rsidRDefault="00412EC0">
    <w:pPr>
      <w:pStyle w:val="Footer"/>
      <w:tabs>
        <w:tab w:val="right" w:pos="8732"/>
      </w:tabs>
      <w:jc w:val="center"/>
      <w:rPr>
        <w:rFonts w:ascii="Arial" w:hAnsi="Arial" w:cs="Arial"/>
        <w:lang w:val="en-GB"/>
      </w:rPr>
    </w:pPr>
    <w:r>
      <w:rPr>
        <w:rFonts w:ascii="Arial" w:hAnsi="Arial" w:cs="Arial"/>
        <w:lang w:val="en-GB"/>
      </w:rPr>
      <w:pict>
        <v:rect id="_x0000_i1026" style="width:0;height:1.5pt" o:hralign="center" o:hrstd="t" o:hr="t" fillcolor="#aca899" stroked="f"/>
      </w:pict>
    </w:r>
  </w:p>
  <w:p w:rsidR="002136AD" w:rsidRDefault="002136AD">
    <w:pPr>
      <w:pStyle w:val="Footer"/>
      <w:tabs>
        <w:tab w:val="right" w:pos="8732"/>
      </w:tabs>
      <w:jc w:val="center"/>
      <w:rPr>
        <w:rFonts w:ascii="Arial" w:hAnsi="Arial" w:cs="Arial"/>
        <w:lang w:val="en-GB"/>
      </w:rPr>
    </w:pPr>
    <w:smartTag w:uri="urn:schemas-microsoft-com:office:smarttags" w:element="PersonName">
      <w:r>
        <w:rPr>
          <w:rFonts w:ascii="Arial" w:hAnsi="Arial" w:cs="Arial"/>
          <w:lang w:val="en-GB"/>
        </w:rPr>
        <w:t xml:space="preserve">Contact </w:t>
      </w:r>
      <w:proofErr w:type="spellStart"/>
      <w:r>
        <w:rPr>
          <w:rFonts w:ascii="Arial" w:hAnsi="Arial" w:cs="Arial"/>
          <w:lang w:val="en-GB"/>
        </w:rPr>
        <w:t>OneVale</w:t>
      </w:r>
    </w:smartTag>
    <w:proofErr w:type="spellEnd"/>
    <w:r>
      <w:rPr>
        <w:rFonts w:ascii="Arial" w:hAnsi="Arial" w:cs="Arial"/>
        <w:lang w:val="en-GB"/>
      </w:rPr>
      <w:t xml:space="preserve"> 01446 700111 </w:t>
    </w:r>
    <w:r>
      <w:rPr>
        <w:rFonts w:ascii="Arial" w:hAnsi="Arial" w:cs="Arial"/>
        <w:lang w:val="en-GB"/>
      </w:rPr>
      <w:tab/>
      <w:t>www.valeofglamorgan.gov.uk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56F" w:rsidRDefault="00E8456F">
      <w:r>
        <w:separator/>
      </w:r>
    </w:p>
  </w:footnote>
  <w:footnote w:type="continuationSeparator" w:id="0">
    <w:p w:rsidR="00E8456F" w:rsidRDefault="00E8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56F" w:rsidRDefault="00E8456F" w:rsidP="0009030B">
    <w:pPr>
      <w:pStyle w:val="Header"/>
      <w:spacing w:line="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AD" w:rsidRDefault="002136AD" w:rsidP="0009030B">
    <w:pPr>
      <w:pStyle w:val="Header"/>
      <w:spacing w:line="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isplayHorizontalDrawingGridEvery w:val="0"/>
  <w:displayVerticalDrawingGridEvery w:val="0"/>
  <w:doNotUseMarginsForDrawingGridOrigin/>
  <w:noPunctuationKerning/>
  <w:characterSpacingControl w:val="doNotCompress"/>
  <w:savePreviewPicture/>
  <w:hdrShapeDefaults>
    <o:shapedefaults v:ext="edit" spidmax="1843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341A"/>
    <w:rsid w:val="00033479"/>
    <w:rsid w:val="00075621"/>
    <w:rsid w:val="0009030B"/>
    <w:rsid w:val="000A2589"/>
    <w:rsid w:val="000E30B4"/>
    <w:rsid w:val="002136AD"/>
    <w:rsid w:val="00242151"/>
    <w:rsid w:val="002B7CFE"/>
    <w:rsid w:val="002E1434"/>
    <w:rsid w:val="00412EC0"/>
    <w:rsid w:val="004576DD"/>
    <w:rsid w:val="00581B22"/>
    <w:rsid w:val="0064383F"/>
    <w:rsid w:val="007C39F8"/>
    <w:rsid w:val="008327A0"/>
    <w:rsid w:val="00864B18"/>
    <w:rsid w:val="008A472A"/>
    <w:rsid w:val="009436FE"/>
    <w:rsid w:val="009701A6"/>
    <w:rsid w:val="009725EF"/>
    <w:rsid w:val="009B7846"/>
    <w:rsid w:val="00A12619"/>
    <w:rsid w:val="00AB2D7D"/>
    <w:rsid w:val="00AC4220"/>
    <w:rsid w:val="00B465FF"/>
    <w:rsid w:val="00C04302"/>
    <w:rsid w:val="00C43F94"/>
    <w:rsid w:val="00C95FBE"/>
    <w:rsid w:val="00E740FD"/>
    <w:rsid w:val="00E8456F"/>
    <w:rsid w:val="00EA5561"/>
    <w:rsid w:val="00EC341A"/>
    <w:rsid w:val="00ED49F6"/>
    <w:rsid w:val="00EE1FB0"/>
    <w:rsid w:val="00EE6E53"/>
    <w:rsid w:val="00F55809"/>
    <w:rsid w:val="00FD2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5"/>
    <o:shapelayout v:ext="edit">
      <o:idmap v:ext="edit" data="1"/>
    </o:shapelayout>
  </w:shapeDefaults>
  <w:decimalSymbol w:val="."/>
  <w:listSeparator w:val=","/>
  <w14:docId w14:val="2A86B8D1"/>
  <w15:chartTrackingRefBased/>
  <w15:docId w15:val="{A5DBC6E6-A6ED-4E5F-89E3-79729D40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tyle>
  <w:style w:type="character" w:styleId="Hyperlink">
    <w:name w:val="Hyperlink"/>
    <w:rPr>
      <w:color w:val="0000FF"/>
      <w:u w:val="single"/>
    </w:rPr>
  </w:style>
  <w:style w:type="table" w:styleId="TableGrid">
    <w:name w:val="Table Grid"/>
    <w:basedOn w:val="TableNormal"/>
    <w:rsid w:val="0009030B"/>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3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7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vog.planning-register.co.uk" TargetMode="External"/><Relationship Id="rId4" Type="http://schemas.openxmlformats.org/officeDocument/2006/relationships/settings" Target="settings.xml"/><Relationship Id="rId9" Type="http://schemas.openxmlformats.org/officeDocument/2006/relationships/hyperlink" Target="http://vog.planning-register.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D22E3-0BEB-4FBC-9A30-1BE48852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VALE OF GLAMORGAN COUNCIL</vt:lpstr>
    </vt:vector>
  </TitlesOfParts>
  <Company>C.P.D</Company>
  <LinksUpToDate>false</LinksUpToDate>
  <CharactersWithSpaces>5748</CharactersWithSpaces>
  <SharedDoc>false</SharedDoc>
  <HLinks>
    <vt:vector size="12" baseType="variant">
      <vt:variant>
        <vt:i4>2752627</vt:i4>
      </vt:variant>
      <vt:variant>
        <vt:i4>18</vt:i4>
      </vt:variant>
      <vt:variant>
        <vt:i4>0</vt:i4>
      </vt:variant>
      <vt:variant>
        <vt:i4>5</vt:i4>
      </vt:variant>
      <vt:variant>
        <vt:lpwstr>http://vog.planning-register.co.uk/</vt:lpwstr>
      </vt:variant>
      <vt:variant>
        <vt:lpwstr/>
      </vt:variant>
      <vt:variant>
        <vt:i4>2752627</vt:i4>
      </vt:variant>
      <vt:variant>
        <vt:i4>9</vt:i4>
      </vt:variant>
      <vt:variant>
        <vt:i4>0</vt:i4>
      </vt:variant>
      <vt:variant>
        <vt:i4>5</vt:i4>
      </vt:variant>
      <vt:variant>
        <vt:lpwstr>http://vog.planning-register.co.uk/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VALE OF GLAMORGAN COUNCIL</dc:title>
  <dc:subject/>
  <dc:creator>Authorised User</dc:creator>
  <cp:keywords/>
  <dc:description/>
  <cp:lastModifiedBy>Rowlands, Ceiri</cp:lastModifiedBy>
  <cp:revision>12</cp:revision>
  <cp:lastPrinted>2012-07-13T13:37:00Z</cp:lastPrinted>
  <dcterms:created xsi:type="dcterms:W3CDTF">2022-01-28T17:34:00Z</dcterms:created>
  <dcterms:modified xsi:type="dcterms:W3CDTF">2022-02-08T08:30:00Z</dcterms:modified>
</cp:coreProperties>
</file>