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8C" w:rsidRPr="00A52C8C" w:rsidRDefault="00A52C8C" w:rsidP="00A52C8C">
      <w:pPr>
        <w:jc w:val="both"/>
        <w:rPr>
          <w:rFonts w:ascii="Arial" w:hAnsi="Arial" w:cs="Arial"/>
          <w:b/>
          <w:sz w:val="24"/>
          <w:szCs w:val="24"/>
        </w:rPr>
      </w:pPr>
      <w:r w:rsidRPr="00A52C8C">
        <w:rPr>
          <w:rFonts w:ascii="Arial" w:hAnsi="Arial" w:cs="Arial"/>
          <w:b/>
          <w:sz w:val="24"/>
          <w:szCs w:val="24"/>
        </w:rPr>
        <w:t xml:space="preserve">RESOLVED: Barry Town Council supports the proposed development subject to the following matters; </w:t>
      </w:r>
    </w:p>
    <w:p w:rsidR="00A52C8C" w:rsidRPr="00A52C8C" w:rsidRDefault="00A52C8C" w:rsidP="00A52C8C">
      <w:pPr>
        <w:ind w:left="720" w:hanging="720"/>
        <w:jc w:val="both"/>
        <w:rPr>
          <w:rFonts w:ascii="Arial" w:hAnsi="Arial" w:cs="Arial"/>
          <w:b/>
          <w:sz w:val="24"/>
          <w:szCs w:val="24"/>
        </w:rPr>
      </w:pPr>
      <w:r w:rsidRPr="00A52C8C">
        <w:rPr>
          <w:rFonts w:ascii="Arial" w:hAnsi="Arial" w:cs="Arial"/>
          <w:b/>
          <w:sz w:val="24"/>
          <w:szCs w:val="24"/>
        </w:rPr>
        <w:t>1.</w:t>
      </w:r>
      <w:r w:rsidRPr="00A52C8C">
        <w:rPr>
          <w:rFonts w:ascii="Arial" w:hAnsi="Arial" w:cs="Arial"/>
          <w:b/>
          <w:sz w:val="24"/>
          <w:szCs w:val="24"/>
        </w:rPr>
        <w:tab/>
      </w:r>
      <w:r w:rsidRPr="00A52C8C">
        <w:rPr>
          <w:rFonts w:ascii="Arial" w:hAnsi="Arial" w:cs="Arial"/>
          <w:b/>
          <w:sz w:val="24"/>
          <w:szCs w:val="24"/>
        </w:rPr>
        <w:t>The Vale of Glamorgan Planning Department are satisfied with (1) the proposed external materials and finished to the new buildings and (2) the proposed landscaping scheme.</w:t>
      </w:r>
    </w:p>
    <w:p w:rsidR="00A52C8C" w:rsidRPr="00A52C8C" w:rsidRDefault="00A52C8C" w:rsidP="00A52C8C">
      <w:pPr>
        <w:ind w:left="720" w:hanging="720"/>
        <w:jc w:val="both"/>
        <w:rPr>
          <w:rFonts w:ascii="Arial" w:hAnsi="Arial" w:cs="Arial"/>
          <w:b/>
          <w:sz w:val="24"/>
          <w:szCs w:val="24"/>
        </w:rPr>
      </w:pPr>
      <w:r w:rsidRPr="00A52C8C">
        <w:rPr>
          <w:rFonts w:ascii="Arial" w:hAnsi="Arial" w:cs="Arial"/>
          <w:b/>
          <w:sz w:val="24"/>
          <w:szCs w:val="24"/>
        </w:rPr>
        <w:t xml:space="preserve">2. </w:t>
      </w:r>
      <w:r w:rsidRPr="00A52C8C">
        <w:rPr>
          <w:rFonts w:ascii="Arial" w:hAnsi="Arial" w:cs="Arial"/>
          <w:b/>
          <w:sz w:val="24"/>
          <w:szCs w:val="24"/>
        </w:rPr>
        <w:tab/>
      </w:r>
      <w:r w:rsidRPr="00A52C8C">
        <w:rPr>
          <w:rFonts w:ascii="Arial" w:hAnsi="Arial" w:cs="Arial"/>
          <w:b/>
          <w:sz w:val="24"/>
          <w:szCs w:val="24"/>
        </w:rPr>
        <w:t>The Vale of Glamorgan Highways department are satisfied with the internal arrangements for the drop off with space to accommodate coaches; mini buses; cars and cycles</w:t>
      </w:r>
    </w:p>
    <w:p w:rsidR="00A52C8C" w:rsidRPr="00A52C8C" w:rsidRDefault="00A52C8C" w:rsidP="00A52C8C">
      <w:pPr>
        <w:ind w:left="720" w:hanging="720"/>
        <w:jc w:val="both"/>
        <w:rPr>
          <w:rFonts w:ascii="Arial" w:hAnsi="Arial" w:cs="Arial"/>
          <w:b/>
          <w:sz w:val="24"/>
          <w:szCs w:val="24"/>
        </w:rPr>
      </w:pPr>
      <w:r w:rsidRPr="00A52C8C">
        <w:rPr>
          <w:rFonts w:ascii="Arial" w:hAnsi="Arial" w:cs="Arial"/>
          <w:b/>
          <w:sz w:val="24"/>
          <w:szCs w:val="24"/>
        </w:rPr>
        <w:t xml:space="preserve">3. </w:t>
      </w:r>
      <w:r w:rsidRPr="00A52C8C">
        <w:rPr>
          <w:rFonts w:ascii="Arial" w:hAnsi="Arial" w:cs="Arial"/>
          <w:b/>
          <w:sz w:val="24"/>
          <w:szCs w:val="24"/>
        </w:rPr>
        <w:tab/>
      </w:r>
      <w:r w:rsidRPr="00A52C8C">
        <w:rPr>
          <w:rFonts w:ascii="Arial" w:hAnsi="Arial" w:cs="Arial"/>
          <w:b/>
          <w:sz w:val="24"/>
          <w:szCs w:val="24"/>
        </w:rPr>
        <w:t xml:space="preserve">The Vale of Glamorgan Highways Department are satisfied with the highway arrangements for access/egress into the site from the A 4226.  </w:t>
      </w:r>
    </w:p>
    <w:p w:rsidR="00A52C8C" w:rsidRPr="00A52C8C" w:rsidRDefault="00A52C8C" w:rsidP="00A52C8C">
      <w:pPr>
        <w:jc w:val="both"/>
        <w:rPr>
          <w:rFonts w:ascii="Arial" w:hAnsi="Arial" w:cs="Arial"/>
          <w:b/>
          <w:sz w:val="24"/>
          <w:szCs w:val="24"/>
        </w:rPr>
      </w:pPr>
      <w:r w:rsidRPr="00A52C8C">
        <w:rPr>
          <w:rFonts w:ascii="Arial" w:hAnsi="Arial" w:cs="Arial"/>
          <w:b/>
          <w:sz w:val="24"/>
          <w:szCs w:val="24"/>
        </w:rPr>
        <w:t xml:space="preserve">4. </w:t>
      </w:r>
      <w:r w:rsidRPr="00A52C8C">
        <w:rPr>
          <w:rFonts w:ascii="Arial" w:hAnsi="Arial" w:cs="Arial"/>
          <w:b/>
          <w:sz w:val="24"/>
          <w:szCs w:val="24"/>
        </w:rPr>
        <w:tab/>
        <w:t xml:space="preserve">Cooperation and joint project management between all parties i.e. </w:t>
      </w:r>
    </w:p>
    <w:p w:rsidR="00A52C8C" w:rsidRPr="00A52C8C" w:rsidRDefault="00A52C8C" w:rsidP="00A52C8C">
      <w:pPr>
        <w:ind w:firstLine="720"/>
        <w:jc w:val="both"/>
        <w:rPr>
          <w:rFonts w:ascii="Arial" w:hAnsi="Arial" w:cs="Arial"/>
          <w:b/>
          <w:sz w:val="24"/>
          <w:szCs w:val="24"/>
        </w:rPr>
      </w:pPr>
      <w:r w:rsidRPr="00A52C8C">
        <w:rPr>
          <w:rFonts w:ascii="Arial" w:hAnsi="Arial" w:cs="Arial"/>
          <w:b/>
          <w:sz w:val="24"/>
          <w:szCs w:val="24"/>
        </w:rPr>
        <w:t>•</w:t>
      </w:r>
      <w:r w:rsidRPr="00A52C8C">
        <w:rPr>
          <w:rFonts w:ascii="Arial" w:hAnsi="Arial" w:cs="Arial"/>
          <w:b/>
          <w:sz w:val="24"/>
          <w:szCs w:val="24"/>
        </w:rPr>
        <w:tab/>
        <w:t>Vale of Glamorgan Council</w:t>
      </w:r>
      <w:bookmarkStart w:id="0" w:name="_GoBack"/>
      <w:bookmarkEnd w:id="0"/>
    </w:p>
    <w:p w:rsidR="00A52C8C" w:rsidRPr="00A52C8C" w:rsidRDefault="00A52C8C" w:rsidP="00A52C8C">
      <w:pPr>
        <w:ind w:firstLine="720"/>
        <w:jc w:val="both"/>
        <w:rPr>
          <w:rFonts w:ascii="Arial" w:hAnsi="Arial" w:cs="Arial"/>
          <w:b/>
          <w:sz w:val="24"/>
          <w:szCs w:val="24"/>
        </w:rPr>
      </w:pPr>
      <w:r w:rsidRPr="00A52C8C">
        <w:rPr>
          <w:rFonts w:ascii="Arial" w:hAnsi="Arial" w:cs="Arial"/>
          <w:b/>
          <w:sz w:val="24"/>
          <w:szCs w:val="24"/>
        </w:rPr>
        <w:t>•</w:t>
      </w:r>
      <w:r w:rsidRPr="00A52C8C">
        <w:rPr>
          <w:rFonts w:ascii="Arial" w:hAnsi="Arial" w:cs="Arial"/>
          <w:b/>
          <w:sz w:val="24"/>
          <w:szCs w:val="24"/>
        </w:rPr>
        <w:tab/>
        <w:t xml:space="preserve">Planning Consultants </w:t>
      </w:r>
    </w:p>
    <w:p w:rsidR="00A52C8C" w:rsidRPr="00A52C8C" w:rsidRDefault="00A52C8C" w:rsidP="00A52C8C">
      <w:pPr>
        <w:ind w:firstLine="720"/>
        <w:jc w:val="both"/>
        <w:rPr>
          <w:rFonts w:ascii="Arial" w:hAnsi="Arial" w:cs="Arial"/>
          <w:b/>
          <w:sz w:val="24"/>
          <w:szCs w:val="24"/>
        </w:rPr>
      </w:pPr>
      <w:r w:rsidRPr="00A52C8C">
        <w:rPr>
          <w:rFonts w:ascii="Arial" w:hAnsi="Arial" w:cs="Arial"/>
          <w:b/>
          <w:sz w:val="24"/>
          <w:szCs w:val="24"/>
        </w:rPr>
        <w:t>•</w:t>
      </w:r>
      <w:r w:rsidRPr="00A52C8C">
        <w:rPr>
          <w:rFonts w:ascii="Arial" w:hAnsi="Arial" w:cs="Arial"/>
          <w:b/>
          <w:sz w:val="24"/>
          <w:szCs w:val="24"/>
        </w:rPr>
        <w:tab/>
        <w:t>Site Contractors</w:t>
      </w:r>
    </w:p>
    <w:p w:rsidR="00A52C8C" w:rsidRPr="00A52C8C" w:rsidRDefault="00A52C8C" w:rsidP="00A52C8C">
      <w:pPr>
        <w:ind w:firstLine="720"/>
        <w:jc w:val="both"/>
        <w:rPr>
          <w:rFonts w:ascii="Arial" w:hAnsi="Arial" w:cs="Arial"/>
          <w:b/>
          <w:sz w:val="24"/>
          <w:szCs w:val="24"/>
        </w:rPr>
      </w:pPr>
      <w:r w:rsidRPr="00A52C8C">
        <w:rPr>
          <w:rFonts w:ascii="Arial" w:hAnsi="Arial" w:cs="Arial"/>
          <w:b/>
          <w:sz w:val="24"/>
          <w:szCs w:val="24"/>
        </w:rPr>
        <w:t>•</w:t>
      </w:r>
      <w:r w:rsidRPr="00A52C8C">
        <w:rPr>
          <w:rFonts w:ascii="Arial" w:hAnsi="Arial" w:cs="Arial"/>
          <w:b/>
          <w:sz w:val="24"/>
          <w:szCs w:val="24"/>
        </w:rPr>
        <w:tab/>
        <w:t xml:space="preserve">Developers </w:t>
      </w:r>
    </w:p>
    <w:p w:rsidR="009D017B" w:rsidRPr="00A52C8C" w:rsidRDefault="00A52C8C" w:rsidP="00A52C8C">
      <w:pPr>
        <w:ind w:left="720" w:hanging="720"/>
        <w:jc w:val="both"/>
        <w:rPr>
          <w:rFonts w:ascii="Arial" w:hAnsi="Arial" w:cs="Arial"/>
          <w:b/>
          <w:sz w:val="24"/>
          <w:szCs w:val="24"/>
        </w:rPr>
      </w:pPr>
      <w:r w:rsidRPr="00A52C8C">
        <w:rPr>
          <w:rFonts w:ascii="Arial" w:hAnsi="Arial" w:cs="Arial"/>
          <w:b/>
          <w:sz w:val="24"/>
          <w:szCs w:val="24"/>
        </w:rPr>
        <w:t xml:space="preserve">5. </w:t>
      </w:r>
      <w:r w:rsidRPr="00A52C8C">
        <w:rPr>
          <w:rFonts w:ascii="Arial" w:hAnsi="Arial" w:cs="Arial"/>
          <w:b/>
          <w:sz w:val="24"/>
          <w:szCs w:val="24"/>
        </w:rPr>
        <w:tab/>
      </w:r>
      <w:r w:rsidRPr="00A52C8C">
        <w:rPr>
          <w:rFonts w:ascii="Arial" w:hAnsi="Arial" w:cs="Arial"/>
          <w:b/>
          <w:sz w:val="24"/>
          <w:szCs w:val="24"/>
        </w:rPr>
        <w:t>The Vale of Glamorgan Council Planning department and developers devise a landscaping scheme for the proposed new school with the aim of keeping and protecting any existing trees on site and planting additional trees to improve the visual amenity of the development</w:t>
      </w:r>
    </w:p>
    <w:sectPr w:rsidR="009D017B" w:rsidRPr="00A52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8C"/>
    <w:rsid w:val="009D017B"/>
    <w:rsid w:val="00A5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63AD"/>
  <w15:chartTrackingRefBased/>
  <w15:docId w15:val="{ACD78A0F-8DE8-48D1-9569-D139145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4B816986</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Blackwell</dc:creator>
  <cp:keywords/>
  <dc:description/>
  <cp:lastModifiedBy>Becky Blackwell</cp:lastModifiedBy>
  <cp:revision>1</cp:revision>
  <dcterms:created xsi:type="dcterms:W3CDTF">2019-05-08T07:52:00Z</dcterms:created>
  <dcterms:modified xsi:type="dcterms:W3CDTF">2019-05-08T07:53:00Z</dcterms:modified>
</cp:coreProperties>
</file>