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CD" w:rsidRDefault="00D80302" w:rsidP="00D80302">
      <w:pPr>
        <w:pStyle w:val="NoSpacing"/>
      </w:pPr>
      <w:r>
        <w:t xml:space="preserve">                                                                                                                                         West House Farm</w:t>
      </w:r>
    </w:p>
    <w:p w:rsidR="00D80302" w:rsidRDefault="00D80302" w:rsidP="00D80302">
      <w:pPr>
        <w:pStyle w:val="NoSpacing"/>
      </w:pPr>
      <w:r>
        <w:t xml:space="preserve">                                                                                                                                         Llanmaes</w:t>
      </w:r>
    </w:p>
    <w:p w:rsidR="00CE1DBA" w:rsidRDefault="00D80302" w:rsidP="00D80302">
      <w:pPr>
        <w:pStyle w:val="NoSpacing"/>
      </w:pPr>
      <w:r>
        <w:t xml:space="preserve">                                                                                                                                         Llantwit Major</w:t>
      </w:r>
    </w:p>
    <w:p w:rsidR="00D80302" w:rsidRDefault="00CE1DBA" w:rsidP="00D80302">
      <w:pPr>
        <w:pStyle w:val="NoSpacing"/>
      </w:pPr>
      <w:r>
        <w:t xml:space="preserve">                                                                                                                                        </w:t>
      </w:r>
      <w:r w:rsidR="00D80302">
        <w:t xml:space="preserve"> CF61 2XR</w:t>
      </w:r>
    </w:p>
    <w:p w:rsidR="00D80302" w:rsidRDefault="00D80302" w:rsidP="00D80302">
      <w:pPr>
        <w:pStyle w:val="NoSpacing"/>
      </w:pPr>
      <w:r>
        <w:t xml:space="preserve">                                                                                                                                         9.4.16</w:t>
      </w:r>
    </w:p>
    <w:p w:rsidR="00D80302" w:rsidRDefault="00D80302" w:rsidP="00D80302">
      <w:pPr>
        <w:pStyle w:val="NoSpacing"/>
      </w:pPr>
    </w:p>
    <w:p w:rsidR="00D80302" w:rsidRDefault="00D80302" w:rsidP="00D80302">
      <w:pPr>
        <w:pStyle w:val="NoSpacing"/>
      </w:pPr>
    </w:p>
    <w:p w:rsidR="00D80302" w:rsidRDefault="00D80302" w:rsidP="00D80302">
      <w:pPr>
        <w:pStyle w:val="NoSpacing"/>
      </w:pPr>
    </w:p>
    <w:p w:rsidR="00D80302" w:rsidRDefault="00D80302" w:rsidP="00D80302">
      <w:pPr>
        <w:pStyle w:val="NoSpacing"/>
      </w:pPr>
      <w:r>
        <w:t>Dear Mr Howell,</w:t>
      </w:r>
    </w:p>
    <w:p w:rsidR="00D80302" w:rsidRDefault="00D80302" w:rsidP="00D80302">
      <w:pPr>
        <w:pStyle w:val="NoSpacing"/>
      </w:pPr>
    </w:p>
    <w:p w:rsidR="00D80302" w:rsidRPr="00D80302" w:rsidRDefault="00CE1DBA" w:rsidP="00D80302">
      <w:pPr>
        <w:pStyle w:val="NoSpacing"/>
        <w:rPr>
          <w:b/>
        </w:rPr>
      </w:pPr>
      <w:r>
        <w:rPr>
          <w:b/>
        </w:rPr>
        <w:t xml:space="preserve">                                 </w:t>
      </w:r>
      <w:r w:rsidR="00D80302" w:rsidRPr="00D80302">
        <w:rPr>
          <w:b/>
        </w:rPr>
        <w:t>Re Planning Application No 2016/00291/SC1</w:t>
      </w:r>
    </w:p>
    <w:p w:rsidR="00D80302" w:rsidRPr="00D80302" w:rsidRDefault="00CE1DBA" w:rsidP="00D80302">
      <w:pPr>
        <w:pStyle w:val="NoSpacing"/>
        <w:rPr>
          <w:b/>
        </w:rPr>
      </w:pPr>
      <w:r>
        <w:rPr>
          <w:b/>
        </w:rPr>
        <w:t xml:space="preserve">                                 </w:t>
      </w:r>
      <w:r w:rsidR="00D80302" w:rsidRPr="00D80302">
        <w:rPr>
          <w:b/>
        </w:rPr>
        <w:t xml:space="preserve">Northern Access Road, St </w:t>
      </w:r>
      <w:proofErr w:type="spellStart"/>
      <w:r w:rsidR="00D80302" w:rsidRPr="00D80302">
        <w:rPr>
          <w:b/>
        </w:rPr>
        <w:t>Athan</w:t>
      </w:r>
      <w:proofErr w:type="spellEnd"/>
      <w:r w:rsidR="00D80302" w:rsidRPr="00D80302">
        <w:rPr>
          <w:b/>
        </w:rPr>
        <w:t>,</w:t>
      </w:r>
    </w:p>
    <w:p w:rsidR="00D80302" w:rsidRDefault="00CE1DBA" w:rsidP="00D80302">
      <w:pPr>
        <w:pStyle w:val="NoSpacing"/>
        <w:rPr>
          <w:b/>
        </w:rPr>
      </w:pPr>
      <w:r>
        <w:rPr>
          <w:b/>
        </w:rPr>
        <w:t xml:space="preserve">                                 </w:t>
      </w:r>
      <w:r w:rsidR="00D80302" w:rsidRPr="00D80302">
        <w:rPr>
          <w:b/>
        </w:rPr>
        <w:t>Request for EIA screening options</w:t>
      </w:r>
    </w:p>
    <w:p w:rsidR="00D80302" w:rsidRDefault="00D80302" w:rsidP="00D80302">
      <w:pPr>
        <w:pStyle w:val="NoSpacing"/>
        <w:rPr>
          <w:b/>
        </w:rPr>
      </w:pPr>
    </w:p>
    <w:p w:rsidR="00D80302" w:rsidRDefault="00D80302" w:rsidP="00D80302">
      <w:pPr>
        <w:pStyle w:val="NoSpacing"/>
      </w:pPr>
      <w:r>
        <w:t xml:space="preserve">In regard to the above I would request that the Vale of Glamorgan Council consider that an Environmental Impact </w:t>
      </w:r>
      <w:r w:rsidR="00CE1DBA">
        <w:t xml:space="preserve">(EIA) </w:t>
      </w:r>
      <w:r>
        <w:t xml:space="preserve">assessment is an essential requirement when considering the planning application for the Northern </w:t>
      </w:r>
      <w:r w:rsidR="00F34C13">
        <w:t>Access</w:t>
      </w:r>
      <w:r>
        <w:t xml:space="preserve"> Road.</w:t>
      </w:r>
    </w:p>
    <w:p w:rsidR="00F34C13" w:rsidRDefault="00F34C13" w:rsidP="00D80302">
      <w:pPr>
        <w:pStyle w:val="NoSpacing"/>
      </w:pPr>
      <w:r>
        <w:t xml:space="preserve">I believe that the three main types of case for which an EIA is requested are </w:t>
      </w:r>
      <w:r w:rsidR="00CE1DBA">
        <w:t>fulfilled for this application, n</w:t>
      </w:r>
      <w:r>
        <w:t>amely:</w:t>
      </w:r>
    </w:p>
    <w:p w:rsidR="00F34C13" w:rsidRDefault="00F34C13" w:rsidP="00D80302">
      <w:pPr>
        <w:pStyle w:val="NoSpacing"/>
      </w:pPr>
    </w:p>
    <w:p w:rsidR="00F34C13" w:rsidRDefault="00F34C13" w:rsidP="00D80302">
      <w:pPr>
        <w:pStyle w:val="NoSpacing"/>
      </w:pPr>
      <w:proofErr w:type="gramStart"/>
      <w:r w:rsidRPr="00F34C13">
        <w:rPr>
          <w:b/>
        </w:rPr>
        <w:t>Major developments which are of more than local importance.</w:t>
      </w:r>
      <w:proofErr w:type="gramEnd"/>
      <w:r>
        <w:t xml:space="preserve">  Given the proposed development is part of that for the St </w:t>
      </w:r>
      <w:proofErr w:type="spellStart"/>
      <w:r>
        <w:t>Athan</w:t>
      </w:r>
      <w:proofErr w:type="spellEnd"/>
      <w:r>
        <w:t xml:space="preserve"> Enterprise Zone this is of far more that local importance, it is of regional significance.</w:t>
      </w:r>
    </w:p>
    <w:p w:rsidR="0016757E" w:rsidRDefault="0016757E" w:rsidP="00D80302">
      <w:pPr>
        <w:pStyle w:val="NoSpacing"/>
      </w:pPr>
    </w:p>
    <w:p w:rsidR="0016757E" w:rsidRDefault="0016757E" w:rsidP="00D80302">
      <w:pPr>
        <w:pStyle w:val="NoSpacing"/>
      </w:pPr>
      <w:proofErr w:type="gramStart"/>
      <w:r w:rsidRPr="0016757E">
        <w:rPr>
          <w:b/>
        </w:rPr>
        <w:t>Developments which are proposed for particularly environmentally sensitive or vulnerable locations.</w:t>
      </w:r>
      <w:proofErr w:type="gramEnd"/>
      <w:r w:rsidRPr="0016757E">
        <w:rPr>
          <w:b/>
        </w:rPr>
        <w:t xml:space="preserve"> </w:t>
      </w:r>
      <w:r>
        <w:t xml:space="preserve">This is a rural, not an urban location and there are environmental issues which need to be considered. The impact on wildlife needs consideration, this development is insensitive in terms of light pollution and the detrimental effect on the </w:t>
      </w:r>
      <w:r w:rsidR="00CE1DBA">
        <w:t xml:space="preserve">rural </w:t>
      </w:r>
      <w:r>
        <w:t>landscape. In addition importantly there may be, I understand, Roman remains which need full evaluation.</w:t>
      </w:r>
    </w:p>
    <w:p w:rsidR="0016757E" w:rsidRDefault="0016757E" w:rsidP="00D80302">
      <w:pPr>
        <w:pStyle w:val="NoSpacing"/>
      </w:pPr>
    </w:p>
    <w:p w:rsidR="00CE1DBA" w:rsidRDefault="0016757E" w:rsidP="00D80302">
      <w:pPr>
        <w:pStyle w:val="NoSpacing"/>
      </w:pPr>
      <w:proofErr w:type="gramStart"/>
      <w:r w:rsidRPr="00CE1DBA">
        <w:rPr>
          <w:b/>
        </w:rPr>
        <w:t>For developments with unusually complex and potentially hazardous environmental effects.</w:t>
      </w:r>
      <w:proofErr w:type="gramEnd"/>
      <w:r>
        <w:t xml:space="preserve">  This area has suffered from serious flooding. The construction of a road and bridge over the stream would impact upon the flood alleviation scheme </w:t>
      </w:r>
      <w:r w:rsidR="00CE1DBA">
        <w:t>for Llanmaes</w:t>
      </w:r>
      <w:r>
        <w:t xml:space="preserve"> and Boverton. </w:t>
      </w:r>
      <w:r w:rsidR="00CE1DBA">
        <w:t>Any housing development (which I can only assume may be contemplated) in this vicinity is likely to further aggravate this risk.</w:t>
      </w:r>
    </w:p>
    <w:p w:rsidR="00CE1DBA" w:rsidRDefault="00CE1DBA" w:rsidP="00D80302">
      <w:pPr>
        <w:pStyle w:val="NoSpacing"/>
      </w:pPr>
    </w:p>
    <w:p w:rsidR="00F34C13" w:rsidRDefault="00CE1DBA" w:rsidP="00D80302">
      <w:pPr>
        <w:pStyle w:val="NoSpacing"/>
      </w:pPr>
      <w:r>
        <w:t>The necessity for this development has to be called into question as there are viable alternatives which would not impact upon the community and environment of Llanmaes, of which I have been a resident for some 26 years. This insensitive proposal needs re-evaluation and I would request that an Environmental Impact Assessment is undertaken.</w:t>
      </w:r>
    </w:p>
    <w:p w:rsidR="00CE1DBA" w:rsidRDefault="00CE1DBA" w:rsidP="00D80302">
      <w:pPr>
        <w:pStyle w:val="NoSpacing"/>
      </w:pPr>
    </w:p>
    <w:p w:rsidR="00CE1DBA" w:rsidRDefault="00CE1DBA" w:rsidP="00D80302">
      <w:pPr>
        <w:pStyle w:val="NoSpacing"/>
      </w:pPr>
      <w:r>
        <w:t>Yours Sincerely,</w:t>
      </w:r>
    </w:p>
    <w:p w:rsidR="00CE1DBA" w:rsidRDefault="00CE1DBA" w:rsidP="00D80302">
      <w:pPr>
        <w:pStyle w:val="NoSpacing"/>
      </w:pPr>
    </w:p>
    <w:p w:rsidR="00CE1DBA" w:rsidRDefault="00CE1DBA" w:rsidP="00D80302">
      <w:pPr>
        <w:pStyle w:val="NoSpacing"/>
      </w:pPr>
    </w:p>
    <w:p w:rsidR="00CE1DBA" w:rsidRDefault="00CE1DBA" w:rsidP="00D80302">
      <w:pPr>
        <w:pStyle w:val="NoSpacing"/>
      </w:pPr>
      <w:r>
        <w:t>Janet A Harris (Dr)</w:t>
      </w:r>
    </w:p>
    <w:p w:rsidR="00CE1DBA" w:rsidRDefault="00CE1DBA" w:rsidP="00D80302">
      <w:pPr>
        <w:pStyle w:val="NoSpacing"/>
      </w:pPr>
    </w:p>
    <w:p w:rsidR="00CE1DBA" w:rsidRDefault="00CE1DBA" w:rsidP="00D80302">
      <w:pPr>
        <w:pStyle w:val="NoSpacing"/>
      </w:pPr>
    </w:p>
    <w:p w:rsidR="00CE1DBA" w:rsidRDefault="00CE1DBA" w:rsidP="00D80302">
      <w:pPr>
        <w:pStyle w:val="NoSpacing"/>
      </w:pPr>
      <w:r>
        <w:t xml:space="preserve"> Mr Morgan Howell, Planning Officer,</w:t>
      </w:r>
    </w:p>
    <w:p w:rsidR="00CE1DBA" w:rsidRDefault="00CE1DBA" w:rsidP="00D80302">
      <w:pPr>
        <w:pStyle w:val="NoSpacing"/>
      </w:pPr>
      <w:r>
        <w:t>Vale of Glamorgan Council,</w:t>
      </w:r>
    </w:p>
    <w:p w:rsidR="00CE1DBA" w:rsidRDefault="00CE1DBA" w:rsidP="00D80302">
      <w:pPr>
        <w:pStyle w:val="NoSpacing"/>
      </w:pPr>
      <w:r>
        <w:t>Dock Offices,</w:t>
      </w:r>
    </w:p>
    <w:p w:rsidR="00D80302" w:rsidRPr="00D80302" w:rsidRDefault="00CE1DBA">
      <w:pPr>
        <w:pStyle w:val="NoSpacing"/>
        <w:rPr>
          <w:b/>
        </w:rPr>
      </w:pPr>
      <w:r>
        <w:t>Barry CF63 4RT</w:t>
      </w:r>
    </w:p>
    <w:sectPr w:rsidR="00D80302" w:rsidRPr="00D80302" w:rsidSect="00AD0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302"/>
    <w:rsid w:val="0016757E"/>
    <w:rsid w:val="00AD05CD"/>
    <w:rsid w:val="00CE1DBA"/>
    <w:rsid w:val="00D80302"/>
    <w:rsid w:val="00F34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3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2</cp:revision>
  <dcterms:created xsi:type="dcterms:W3CDTF">2016-04-10T17:15:00Z</dcterms:created>
  <dcterms:modified xsi:type="dcterms:W3CDTF">2016-04-10T17:43:00Z</dcterms:modified>
</cp:coreProperties>
</file>